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RECURSOS HUMANOS</w:t>
      </w:r>
    </w:p>
    <w:p>
      <w:pPr>
        <w:pStyle w:val="Normal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-579755</wp:posOffset>
            </wp:positionH>
            <wp:positionV relativeFrom="paragraph">
              <wp:posOffset>294640</wp:posOffset>
            </wp:positionV>
            <wp:extent cx="1303020" cy="164528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</w:p>
    <w:p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puedes calificar al hombre? Justifícalo apoyándote con su actitud para con la recepcionista.</w:t>
      </w:r>
    </w:p>
    <w:p>
      <w:pPr>
        <w:pStyle w:val="ListParagraph"/>
        <w:ind w:left="1776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Inadequada / machistas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ListParagraph"/>
        <w:ind w:left="2496" w:hanging="0"/>
        <w:rPr>
          <w:sz w:val="24"/>
          <w:szCs w:val="24"/>
          <w:lang w:val="es-ES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margin">
              <wp:posOffset>-602615</wp:posOffset>
            </wp:positionH>
            <wp:positionV relativeFrom="paragraph">
              <wp:posOffset>207645</wp:posOffset>
            </wp:positionV>
            <wp:extent cx="2011680" cy="126111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s-ES"/>
        </w:rPr>
        <w:t xml:space="preserve">     </w:t>
      </w:r>
      <w:r>
        <w:rPr>
          <w:sz w:val="24"/>
          <w:szCs w:val="24"/>
          <w:lang w:val="es-ES"/>
        </w:rPr>
        <w:t xml:space="preserve">2) El problema con su Currículum Vitae es que </w:t>
      </w:r>
      <w:r>
        <w:rPr>
          <w:sz w:val="24"/>
          <w:szCs w:val="24"/>
          <w:lang w:val="es-ES"/>
        </w:rPr>
        <w:t>no hay fotographia</w:t>
      </w:r>
    </w:p>
    <w:p>
      <w:pPr>
        <w:pStyle w:val="ListParagraph"/>
        <w:ind w:left="2496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reacción del hombre demuestra que </w:t>
      </w:r>
      <w:r>
        <w:rPr>
          <w:sz w:val="24"/>
          <w:szCs w:val="24"/>
          <w:lang w:val="es-ES"/>
        </w:rPr>
        <w:t>le importanta mas el physica que la inteligencia</w:t>
      </w:r>
    </w:p>
    <w:p>
      <w:pPr>
        <w:pStyle w:val="ListParagraph"/>
        <w:ind w:left="2496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ListParagraph"/>
        <w:ind w:left="2496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-602615</wp:posOffset>
            </wp:positionH>
            <wp:positionV relativeFrom="paragraph">
              <wp:posOffset>247650</wp:posOffset>
            </wp:positionV>
            <wp:extent cx="2235200" cy="1859280"/>
            <wp:effectExtent l="0" t="0" r="0" b="0"/>
            <wp:wrapNone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Comprendemos que el hombre no actúa de forma adecuada : en efecto </w:t>
      </w:r>
    </w:p>
    <w:p>
      <w:pPr>
        <w:pStyle w:val="ListParagraph"/>
        <w:numPr>
          <w:ilvl w:val="0"/>
          <w:numId w:val="0"/>
        </w:numPr>
        <w:ind w:left="3192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- </w:t>
      </w:r>
      <w:r>
        <w:rPr>
          <w:sz w:val="24"/>
          <w:szCs w:val="24"/>
          <w:lang w:val="es-ES"/>
        </w:rPr>
        <w:t xml:space="preserve">dar un besos </w:t>
      </w:r>
    </w:p>
    <w:p>
      <w:pPr>
        <w:pStyle w:val="ListParagraph"/>
        <w:numPr>
          <w:ilvl w:val="0"/>
          <w:numId w:val="0"/>
        </w:numPr>
        <w:ind w:left="3192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 hablar a sus oidos</w:t>
      </w:r>
    </w:p>
    <w:p>
      <w:pPr>
        <w:pStyle w:val="ListParagraph"/>
        <w:ind w:left="3192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-358775</wp:posOffset>
            </wp:positionH>
            <wp:positionV relativeFrom="paragraph">
              <wp:posOffset>193040</wp:posOffset>
            </wp:positionV>
            <wp:extent cx="2011680" cy="1311910"/>
            <wp:effectExtent l="0" t="0" r="0" b="0"/>
            <wp:wrapNone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¿Cuál es el argumento que utiliza el hombre para presionar a la mujer? </w:t>
      </w:r>
      <w:r>
        <w:rPr>
          <w:sz w:val="24"/>
          <w:szCs w:val="24"/>
          <w:lang w:val="es-ES"/>
        </w:rPr>
        <w:t>paro</w:t>
      </w:r>
    </w:p>
    <w:p>
      <w:pPr>
        <w:pStyle w:val="ListParagraph"/>
        <w:ind w:left="3192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ListParagraph"/>
        <w:ind w:hanging="0"/>
        <w:rPr>
          <w:sz w:val="24"/>
          <w:szCs w:val="24"/>
          <w:lang w:val="es-ES"/>
        </w:rPr>
      </w:pPr>
      <w:r>
        <w:rPr/>
      </w:r>
    </w:p>
    <w:p>
      <w:pPr>
        <w:pStyle w:val="ListParagraph"/>
        <w:ind w:hanging="0"/>
        <w:rPr>
          <w:sz w:val="24"/>
          <w:szCs w:val="24"/>
          <w:lang w:val="es-ES"/>
        </w:rPr>
      </w:pPr>
      <w:r>
        <w:rPr/>
      </w:r>
    </w:p>
    <w:p>
      <w:pPr>
        <w:pStyle w:val="ListParagraph"/>
        <w:ind w:hanging="0"/>
        <w:rPr>
          <w:sz w:val="24"/>
          <w:szCs w:val="24"/>
          <w:lang w:val="es-ES"/>
        </w:rPr>
      </w:pPr>
      <w:r>
        <w:rPr/>
      </w:r>
    </w:p>
    <w:p>
      <w:pPr>
        <w:pStyle w:val="ListParagraph"/>
        <w:ind w:hanging="0"/>
        <w:rPr>
          <w:sz w:val="24"/>
          <w:szCs w:val="24"/>
          <w:lang w:val="es-ES"/>
        </w:rPr>
      </w:pPr>
      <w:r>
        <w:rPr/>
      </w:r>
    </w:p>
    <w:p>
      <w:pPr>
        <w:pStyle w:val="ListParagraph"/>
        <w:numPr>
          <w:ilvl w:val="0"/>
          <w:numId w:val="2"/>
        </w:numPr>
        <w:ind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Explica lo que pasa al final del cortometraje :</w:t>
      </w:r>
    </w:p>
    <w:p>
      <w:pPr>
        <w:pStyle w:val="ListParagraph"/>
        <w:ind w:left="-142" w:hanging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</w:r>
    </w:p>
    <w:p>
      <w:pPr>
        <w:pStyle w:val="ListParagraph"/>
        <w:spacing w:before="0" w:after="160"/>
        <w:ind w:left="-142" w:hanging="0"/>
        <w:contextualSpacing/>
        <w:rPr>
          <w:b/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EE : Pon en relación este corto con el eje “vida privada/vida pública”.</w:t>
      </w:r>
    </w:p>
    <w:sectPr>
      <w:type w:val="nextPage"/>
      <w:pgSz w:w="11906" w:h="16838"/>
      <w:pgMar w:left="1417" w:right="1417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  <w:rPr/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0"/>
        </w:tabs>
        <w:ind w:left="319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35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51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663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LibreOffice/7.3.7.2$Linux_X86_64 LibreOffice_project/30$Build-2</Application>
  <AppVersion>15.0000</AppVersion>
  <Pages>1</Pages>
  <Words>106</Words>
  <Characters>494</Characters>
  <CharactersWithSpaces>594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2022-03-19T10:59:00Z</dcterms:created>
  <dc:creator>Fabienne Chassain</dc:creator>
  <dc:description/>
  <dc:language>fr-FR</dc:language>
  <cp:lastModifiedBy/>
  <dcterms:modified xsi:type="dcterms:W3CDTF">2023-01-24T13:55:47Z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