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PLAN</w:t>
      </w:r>
    </w:p>
    <w:p>
      <w:pPr>
        <w:pStyle w:val="TextBody"/>
        <w:rPr/>
      </w:pPr>
      <w:r>
        <w:rPr/>
        <w:t>La France, un rayonnement international :</w:t>
      </w:r>
    </w:p>
    <w:p>
      <w:pPr>
        <w:pStyle w:val="TextBody"/>
        <w:rPr/>
      </w:pPr>
      <w:r>
        <w:rPr/>
        <w:t xml:space="preserve">a. Les symboles culturels de la France ainsi que Le rayonnement de la langue française : </w:t>
      </w:r>
    </w:p>
    <w:p>
      <w:pPr>
        <w:pStyle w:val="TextBody"/>
        <w:rPr/>
      </w:pPr>
      <w:r>
        <w:rPr/>
        <w:t>Dans cette sous-partie, nous allons explorer les différents symboles culturels de la France qui ont contribué à son rayonnement international, tels que la Tour Eiffel, la cuisine française, la mode et l'histoire.</w:t>
      </w:r>
    </w:p>
    <w:p>
      <w:pPr>
        <w:pStyle w:val="TextBody"/>
        <w:rPr/>
      </w:pPr>
      <w:r>
        <w:rPr/>
        <w:t>b. Les initiatives pour promouvoir la culture française à l'étranger : Dans cette sous-partie, nous allons examiner les différentes initiatives et programmes mis en place pour promouvoir la culture française à l'étranger, tels que les instituts culturels français, les bourses d'études et les programmes de coopération culturelle.</w:t>
      </w:r>
    </w:p>
    <w:p>
      <w:pPr>
        <w:pStyle w:val="TextBody"/>
        <w:rPr/>
      </w:pPr>
      <w:r>
        <w:rPr/>
        <w:t>c. Des outils pour permettre à la France de rayonner</w:t>
      </w:r>
    </w:p>
    <w:p>
      <w:pPr>
        <w:pStyle w:val="TextBody"/>
        <w:rPr/>
      </w:pPr>
      <w:r>
        <w:rPr/>
        <w:t>La France face aux défis de la mondialisation :</w:t>
      </w:r>
    </w:p>
    <w:p>
      <w:pPr>
        <w:pStyle w:val="TextBody"/>
        <w:rPr/>
      </w:pPr>
      <w:r>
        <w:rPr/>
        <w:t>a. La concurrence sur les marchés internationaux : Dans cette sous-partie, nous allons examiner les défis auxquels la France est confrontée en termes de concurrence sur les marchés internationaux, en particulier dans les secteurs de l'industrie et des services.</w:t>
      </w:r>
    </w:p>
    <w:p>
      <w:pPr>
        <w:pStyle w:val="TextBody"/>
        <w:rPr/>
      </w:pPr>
      <w:r>
        <w:rPr/>
        <w:t>b. Les inégalités économiques à l'intérieur du pays : Dans cette sous-partie, nous allons explorer les inégalités économiques à l'intérieur du pays et les politiques mises en place pour les atténuer.</w:t>
      </w:r>
    </w:p>
    <w:p>
      <w:pPr>
        <w:pStyle w:val="TextBody"/>
        <w:bidi w:val="0"/>
        <w:jc w:val="left"/>
        <w:rPr/>
      </w:pPr>
      <w:r>
        <w:rPr/>
        <w:t>c. les tension géopolitique de la France face a la mondialisation</w:t>
      </w:r>
      <w:r>
        <w:br w:type="page"/>
      </w:r>
    </w:p>
    <w:p>
      <w:pPr>
        <w:pStyle w:val="Normal"/>
        <w:bidi w:val="0"/>
        <w:jc w:val="left"/>
        <w:rPr/>
      </w:pPr>
      <w:r>
        <w:rPr/>
        <w:t xml:space="preserve">Les atout du littoral  azuréen </w:t>
      </w:r>
    </w:p>
    <w:p>
      <w:pPr>
        <w:pStyle w:val="Normal"/>
        <w:bidi w:val="0"/>
        <w:jc w:val="left"/>
        <w:rPr/>
      </w:pPr>
      <w:r>
        <w:rPr/>
        <w:t xml:space="preserve">Doc 4 page 145 : </w:t>
      </w:r>
    </w:p>
    <w:p>
      <w:pPr>
        <w:pStyle w:val="Normal"/>
        <w:bidi w:val="0"/>
        <w:jc w:val="left"/>
        <w:rPr/>
      </w:pPr>
      <w:r>
        <w:rPr/>
        <w:t xml:space="preserve">des atouts naturel </w:t>
      </w:r>
    </w:p>
    <w:p>
      <w:pPr>
        <w:pStyle w:val="Normal"/>
        <w:bidi w:val="0"/>
        <w:jc w:val="left"/>
        <w:rPr/>
      </w:pPr>
      <w:r>
        <w:rPr/>
        <w:t>des liaison stratégique</w:t>
      </w:r>
    </w:p>
    <w:p>
      <w:pPr>
        <w:pStyle w:val="Normal"/>
        <w:bidi w:val="0"/>
        <w:jc w:val="left"/>
        <w:rPr/>
      </w:pPr>
      <w:r>
        <w:rPr/>
        <w:t>un littoral attractif et innovant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la cote d’azur destination touristique </w:t>
      </w:r>
    </w:p>
    <w:p>
      <w:pPr>
        <w:pStyle w:val="Normal"/>
        <w:bidi w:val="0"/>
        <w:jc w:val="left"/>
        <w:rPr/>
      </w:pPr>
      <w:r>
        <w:rPr/>
        <w:t>doc 6</w:t>
      </w:r>
    </w:p>
    <w:p>
      <w:pPr>
        <w:pStyle w:val="Normal"/>
        <w:bidi w:val="0"/>
        <w:jc w:val="left"/>
        <w:rPr/>
      </w:pPr>
      <w:r>
        <w:rPr/>
        <w:t>15 % de la cote d ‘azur</w:t>
      </w:r>
    </w:p>
    <w:p>
      <w:pPr>
        <w:pStyle w:val="Normal"/>
        <w:bidi w:val="0"/>
        <w:jc w:val="left"/>
        <w:rPr/>
      </w:pPr>
      <w:r>
        <w:rPr/>
        <w:t xml:space="preserve">16 % de sejour d’affaire </w:t>
      </w:r>
    </w:p>
    <w:p>
      <w:pPr>
        <w:pStyle w:val="Normal"/>
        <w:bidi w:val="0"/>
        <w:jc w:val="left"/>
        <w:rPr/>
      </w:pPr>
      <w:r>
        <w:rPr/>
        <w:t>2eme destination touristique francaise</w:t>
      </w:r>
    </w:p>
    <w:p>
      <w:pPr>
        <w:pStyle w:val="Normal"/>
        <w:bidi w:val="0"/>
        <w:jc w:val="left"/>
        <w:rPr/>
      </w:pPr>
      <w:r>
        <w:rPr/>
        <w:t xml:space="preserve">repartition des touriste selon leurs origine </w:t>
      </w:r>
    </w:p>
    <w:p>
      <w:pPr>
        <w:pStyle w:val="Normal"/>
        <w:bidi w:val="0"/>
        <w:jc w:val="left"/>
        <w:rPr/>
      </w:pPr>
      <w:r>
        <w:rPr/>
        <w:t>lieux et sejour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investir sur la cote d’azur :</w:t>
      </w:r>
    </w:p>
    <w:p>
      <w:pPr>
        <w:pStyle w:val="Normal"/>
        <w:bidi w:val="0"/>
        <w:jc w:val="left"/>
        <w:rPr/>
      </w:pPr>
      <w:r>
        <w:rPr/>
        <w:t>doc 7 :</w:t>
      </w:r>
    </w:p>
    <w:p>
      <w:pPr>
        <w:pStyle w:val="Normal"/>
        <w:bidi w:val="0"/>
        <w:jc w:val="left"/>
        <w:rPr/>
      </w:pPr>
      <w:r>
        <w:rPr/>
        <w:t xml:space="preserve">lieux strategique et attractif grace a : </w:t>
      </w:r>
    </w:p>
    <w:p>
      <w:pPr>
        <w:pStyle w:val="Normal"/>
        <w:bidi w:val="0"/>
        <w:jc w:val="left"/>
        <w:rPr/>
      </w:pPr>
      <w:r>
        <w:rPr/>
        <w:t xml:space="preserve">ces structures performante </w:t>
      </w:r>
    </w:p>
    <w:p>
      <w:pPr>
        <w:pStyle w:val="Normal"/>
        <w:bidi w:val="0"/>
        <w:jc w:val="left"/>
        <w:rPr/>
      </w:pPr>
      <w:r>
        <w:rPr/>
        <w:t xml:space="preserve">bonne quelité de vie </w:t>
      </w:r>
    </w:p>
    <w:p>
      <w:pPr>
        <w:pStyle w:val="Normal"/>
        <w:bidi w:val="0"/>
        <w:jc w:val="left"/>
        <w:rPr/>
      </w:pPr>
      <w:r>
        <w:rPr/>
        <w:t>et ces innovation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 tour de france 2019 une course mondialiser </w:t>
      </w:r>
    </w:p>
    <w:p>
      <w:pPr>
        <w:pStyle w:val="Normal"/>
        <w:bidi w:val="0"/>
        <w:jc w:val="left"/>
        <w:rPr/>
      </w:pPr>
      <w:r>
        <w:rPr/>
        <w:t>doc 2 page 148</w:t>
      </w:r>
    </w:p>
    <w:p>
      <w:pPr>
        <w:pStyle w:val="Normal"/>
        <w:bidi w:val="0"/>
        <w:jc w:val="left"/>
        <w:rPr/>
      </w:pPr>
      <w:r>
        <w:rPr/>
        <w:t>la france permet grace aux evenement sportif la france s’intyegre et permet de s’integrer</w:t>
      </w:r>
    </w:p>
    <w:p>
      <w:pPr>
        <w:pStyle w:val="Normal"/>
        <w:bidi w:val="0"/>
        <w:jc w:val="left"/>
        <w:rPr/>
      </w:pPr>
      <w:r>
        <w:rPr/>
        <w:t xml:space="preserve">Bonne couverure mediatique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 3 page 148</w:t>
      </w:r>
    </w:p>
    <w:p>
      <w:pPr>
        <w:pStyle w:val="Normal"/>
        <w:bidi w:val="0"/>
        <w:jc w:val="left"/>
        <w:rPr/>
      </w:pPr>
      <w:r>
        <w:rPr/>
        <w:t>une couverture mediatique mondialisez :</w:t>
      </w:r>
    </w:p>
    <w:p>
      <w:pPr>
        <w:pStyle w:val="Normal"/>
        <w:bidi w:val="0"/>
        <w:jc w:val="left"/>
        <w:rPr/>
      </w:pPr>
      <w:r>
        <w:rPr/>
        <w:t>integration a la mondialisation de part la couverture mediatique et les evenement sportif.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Page 154 :</w:t>
      </w:r>
    </w:p>
    <w:p>
      <w:pPr>
        <w:pStyle w:val="Normal"/>
        <w:bidi w:val="0"/>
        <w:jc w:val="left"/>
        <w:rPr/>
      </w:pPr>
      <w:r>
        <w:rPr/>
        <w:t xml:space="preserve">une presence sur tt les continent </w:t>
      </w:r>
    </w:p>
    <w:p>
      <w:pPr>
        <w:pStyle w:val="Normal"/>
        <w:bidi w:val="0"/>
        <w:jc w:val="left"/>
        <w:rPr/>
      </w:pPr>
      <w:r>
        <w:rPr/>
        <w:t>un rayonnemnt culturel mondialisation une puissance eco integrer dans la mondialisation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 1 page 152 :</w:t>
      </w:r>
    </w:p>
    <w:p>
      <w:pPr>
        <w:pStyle w:val="Normal"/>
        <w:bidi w:val="0"/>
        <w:jc w:val="left"/>
        <w:rPr/>
      </w:pPr>
      <w:r>
        <w:rPr/>
        <w:t>publicité lancome en chine image mediatique de la france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une marque unniverselle</w:t>
      </w:r>
    </w:p>
    <w:p>
      <w:pPr>
        <w:pStyle w:val="Normal"/>
        <w:bidi w:val="0"/>
        <w:jc w:val="left"/>
        <w:rPr/>
      </w:pPr>
      <w:r>
        <w:rPr/>
        <w:t>doc 2 page 152 :</w:t>
      </w:r>
    </w:p>
    <w:p>
      <w:pPr>
        <w:pStyle w:val="Normal"/>
        <w:bidi w:val="0"/>
        <w:jc w:val="left"/>
        <w:rPr/>
      </w:pPr>
      <w:r>
        <w:rPr/>
        <w:t>une startup qui s’adapte afin d’etre la plus attractive aupores du max de monde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doc 3 page 152 : </w:t>
      </w:r>
    </w:p>
    <w:p>
      <w:pPr>
        <w:pStyle w:val="Normal"/>
        <w:bidi w:val="0"/>
        <w:jc w:val="left"/>
        <w:rPr/>
      </w:pPr>
      <w:r>
        <w:rPr/>
        <w:t>% de vente dans differents continant </w:t>
      </w:r>
    </w:p>
    <w:p>
      <w:pPr>
        <w:pStyle w:val="Normal"/>
        <w:bidi w:val="0"/>
        <w:jc w:val="left"/>
        <w:rPr/>
      </w:pPr>
      <w:r>
        <w:rPr/>
        <w:t xml:space="preserve">puissance eco de la france </w:t>
      </w:r>
    </w:p>
    <w:p>
      <w:pPr>
        <w:pStyle w:val="Normal"/>
        <w:bidi w:val="0"/>
        <w:jc w:val="left"/>
        <w:rPr/>
      </w:pPr>
      <w:r>
        <w:rPr/>
        <w:t>integration a la mondialisation</w:t>
      </w:r>
    </w:p>
    <w:p>
      <w:pPr>
        <w:pStyle w:val="Normal"/>
        <w:bidi w:val="0"/>
        <w:jc w:val="left"/>
        <w:rPr/>
      </w:pPr>
      <w:r>
        <w:rPr/>
        <w:t>influence de la france dans le monde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 1 page 156 :</w:t>
      </w:r>
    </w:p>
    <w:p>
      <w:pPr>
        <w:pStyle w:val="Normal"/>
        <w:bidi w:val="0"/>
        <w:jc w:val="left"/>
        <w:rPr/>
      </w:pPr>
      <w:r>
        <w:rPr/>
        <w:t xml:space="preserve">attractivité inégale </w:t>
      </w:r>
    </w:p>
    <w:p>
      <w:pPr>
        <w:pStyle w:val="Normal"/>
        <w:bidi w:val="0"/>
        <w:jc w:val="left"/>
        <w:rPr/>
      </w:pPr>
      <w:r>
        <w:rPr/>
        <w:t xml:space="preserve">un royonnement strategique de part le positionnement geographique </w:t>
      </w:r>
    </w:p>
    <w:p>
      <w:pPr>
        <w:pStyle w:val="Normal"/>
        <w:bidi w:val="0"/>
        <w:jc w:val="left"/>
        <w:rPr/>
      </w:pPr>
      <w:r>
        <w:rPr/>
        <w:t>la france au sein de flux d’ide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 2 page 157 :</w:t>
      </w:r>
    </w:p>
    <w:p>
      <w:pPr>
        <w:pStyle w:val="Normal"/>
        <w:bidi w:val="0"/>
        <w:jc w:val="left"/>
        <w:rPr/>
      </w:pPr>
      <w:r>
        <w:rPr/>
        <w:t>des territoires divers et attractif</w:t>
      </w:r>
    </w:p>
    <w:p>
      <w:pPr>
        <w:pStyle w:val="Normal"/>
        <w:bidi w:val="0"/>
        <w:jc w:val="left"/>
        <w:rPr/>
      </w:pPr>
      <w:r>
        <w:rPr/>
        <w:t xml:space="preserve">des echange culturel </w:t>
      </w:r>
    </w:p>
    <w:p>
      <w:pPr>
        <w:pStyle w:val="Normal"/>
        <w:bidi w:val="0"/>
        <w:jc w:val="left"/>
        <w:rPr/>
      </w:pPr>
      <w:r>
        <w:rPr/>
        <w:t>des facteur de rayonnement et d’attractivité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 4  page 161</w:t>
      </w:r>
    </w:p>
    <w:p>
      <w:pPr>
        <w:pStyle w:val="Normal"/>
        <w:bidi w:val="0"/>
        <w:jc w:val="left"/>
        <w:rPr/>
      </w:pPr>
      <w:r>
        <w:rPr/>
        <w:t>aibnb en france :</w:t>
      </w:r>
    </w:p>
    <w:p>
      <w:pPr>
        <w:pStyle w:val="Normal"/>
        <w:bidi w:val="0"/>
        <w:jc w:val="left"/>
        <w:rPr/>
      </w:pPr>
      <w:r>
        <w:rPr/>
        <w:t xml:space="preserve">attractivité / economie / tourisme </w:t>
      </w:r>
    </w:p>
    <w:p>
      <w:pPr>
        <w:pStyle w:val="Normal"/>
        <w:bidi w:val="0"/>
        <w:jc w:val="left"/>
        <w:rPr/>
      </w:pPr>
      <w:r>
        <w:rPr/>
        <w:t xml:space="preserve">inegal repartion de aibnb donc du </w:t>
      </w:r>
      <w:r>
        <w:rPr/>
        <w:t xml:space="preserve">tourisme </w:t>
      </w:r>
      <w:r>
        <w:rPr/>
        <w:t xml:space="preserve"> don</w:t>
      </w:r>
      <w:r>
        <w:rPr/>
        <w:t xml:space="preserve">c </w:t>
      </w:r>
      <w:r>
        <w:rPr/>
        <w:t xml:space="preserve"> plus y’en a plus c attractif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doc 5 : </w:t>
      </w:r>
    </w:p>
    <w:p>
      <w:pPr>
        <w:pStyle w:val="Normal"/>
        <w:bidi w:val="0"/>
        <w:jc w:val="left"/>
        <w:rPr/>
      </w:pPr>
      <w:r>
        <w:rPr/>
        <w:t>raison pour lesquelle ya plus de airbnb plus la zone est attractive donc tourristqiue plus presnece de tourisme donc d’economie et donc egallment de l’insertion a la mondialisation.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une influence géopolitique francaise</w:t>
      </w:r>
    </w:p>
    <w:p>
      <w:pPr>
        <w:pStyle w:val="Normal"/>
        <w:bidi w:val="0"/>
        <w:jc w:val="left"/>
        <w:rPr/>
      </w:pPr>
      <w:r>
        <w:rPr/>
        <w:t xml:space="preserve">doc 1 : poly </w:t>
      </w:r>
    </w:p>
    <w:p>
      <w:pPr>
        <w:pStyle w:val="Normal"/>
        <w:bidi w:val="0"/>
        <w:jc w:val="left"/>
        <w:rPr/>
      </w:pPr>
      <w:r>
        <w:rPr/>
        <w:t xml:space="preserve">1 ) </w:t>
      </w:r>
    </w:p>
    <w:p>
      <w:pPr>
        <w:pStyle w:val="Normal"/>
        <w:bidi w:val="0"/>
        <w:jc w:val="left"/>
        <w:rPr/>
      </w:pPr>
      <w:r>
        <w:rPr/>
        <w:t xml:space="preserve">-la France au sein des grandes puissances </w:t>
      </w:r>
    </w:p>
    <w:p>
      <w:pPr>
        <w:pStyle w:val="Normal"/>
        <w:bidi w:val="0"/>
        <w:jc w:val="left"/>
        <w:rPr/>
      </w:pPr>
      <w:r>
        <w:rPr/>
        <w:t>-une puissances militaire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la langue francaise dans le monde </w:t>
      </w:r>
    </w:p>
    <w:p>
      <w:pPr>
        <w:pStyle w:val="Normal"/>
        <w:bidi w:val="0"/>
        <w:jc w:val="left"/>
        <w:rPr/>
      </w:pPr>
      <w:r>
        <w:rPr/>
        <w:t xml:space="preserve">doc 2 : </w:t>
      </w:r>
    </w:p>
    <w:p>
      <w:pPr>
        <w:pStyle w:val="Normal"/>
        <w:bidi w:val="0"/>
        <w:jc w:val="left"/>
        <w:rPr/>
      </w:pPr>
      <w:r>
        <w:rPr/>
        <w:t>organisation international de la francophonie en 2017</w:t>
      </w:r>
    </w:p>
    <w:p>
      <w:pPr>
        <w:pStyle w:val="Normal"/>
        <w:bidi w:val="0"/>
        <w:jc w:val="left"/>
        <w:rPr/>
      </w:pPr>
      <w:r>
        <w:rPr/>
        <w:t>l’apprentissage du francais</w:t>
      </w:r>
    </w:p>
    <w:p>
      <w:pPr>
        <w:pStyle w:val="Normal"/>
        <w:bidi w:val="0"/>
        <w:jc w:val="left"/>
        <w:rPr/>
      </w:pPr>
      <w:r>
        <w:rPr/>
        <w:t>la diplomatie culturelle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l’influence eco de la france </w:t>
      </w:r>
    </w:p>
    <w:p>
      <w:pPr>
        <w:pStyle w:val="Normal"/>
        <w:bidi w:val="0"/>
        <w:jc w:val="left"/>
        <w:rPr/>
      </w:pPr>
      <w:r>
        <w:rPr/>
        <w:t>doc 3 :</w:t>
      </w:r>
    </w:p>
    <w:p>
      <w:pPr>
        <w:pStyle w:val="Normal"/>
        <w:bidi w:val="0"/>
        <w:jc w:val="left"/>
        <w:rPr/>
      </w:pPr>
      <w:r>
        <w:rPr/>
        <w:t>la france fait partie des puissance eco majeur</w:t>
      </w:r>
    </w:p>
    <w:p>
      <w:pPr>
        <w:pStyle w:val="Normal"/>
        <w:bidi w:val="0"/>
        <w:jc w:val="left"/>
        <w:rPr/>
      </w:pPr>
      <w:r>
        <w:rPr/>
        <w:t xml:space="preserve">des elments concernant le rayonnement eco </w:t>
        <w:tab/>
      </w:r>
    </w:p>
    <w:p>
      <w:pPr>
        <w:pStyle w:val="Normal"/>
        <w:bidi w:val="0"/>
        <w:jc w:val="left"/>
        <w:rPr/>
      </w:pPr>
      <w:r>
        <w:rPr/>
        <w:t xml:space="preserve">les 10  premiers PIB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france et l’exportation dans le monde :</w:t>
      </w:r>
    </w:p>
    <w:p>
      <w:pPr>
        <w:pStyle w:val="Normal"/>
        <w:bidi w:val="0"/>
        <w:jc w:val="left"/>
        <w:rPr/>
      </w:pPr>
      <w:r>
        <w:rPr/>
        <w:t>doc4</w:t>
      </w:r>
    </w:p>
    <w:p>
      <w:pPr>
        <w:pStyle w:val="Normal"/>
        <w:bidi w:val="0"/>
        <w:jc w:val="left"/>
        <w:rPr/>
      </w:pPr>
      <w:r>
        <w:rPr/>
        <w:t>des exportation francaise inegales dans le monde.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Internationalisation des musée : </w:t>
      </w:r>
    </w:p>
    <w:p>
      <w:pPr>
        <w:pStyle w:val="Normal"/>
        <w:bidi w:val="0"/>
        <w:jc w:val="left"/>
        <w:rPr/>
      </w:pPr>
      <w:r>
        <w:rPr/>
        <w:t>doc 5 :</w:t>
      </w:r>
    </w:p>
    <w:p>
      <w:pPr>
        <w:pStyle w:val="Normal"/>
        <w:bidi w:val="0"/>
        <w:jc w:val="left"/>
        <w:rPr/>
      </w:pPr>
      <w:r>
        <w:rPr/>
        <w:t>la mise en place de centre culturel francais de^partout dans le monde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les ide repartie par region en 2018</w:t>
      </w:r>
    </w:p>
    <w:p>
      <w:pPr>
        <w:pStyle w:val="Normal"/>
        <w:bidi w:val="0"/>
        <w:jc w:val="left"/>
        <w:rPr/>
      </w:pPr>
      <w:r>
        <w:rPr/>
        <w:t xml:space="preserve">doc 6 </w:t>
      </w:r>
    </w:p>
    <w:p>
      <w:pPr>
        <w:pStyle w:val="Normal"/>
        <w:bidi w:val="0"/>
        <w:jc w:val="left"/>
        <w:rPr/>
      </w:pPr>
      <w:r>
        <w:rPr/>
        <w:t>inegales repartition des ide en france</w:t>
      </w:r>
    </w:p>
    <w:p>
      <w:pPr>
        <w:pStyle w:val="Normal"/>
        <w:bidi w:val="0"/>
        <w:jc w:val="left"/>
        <w:rPr/>
      </w:pPr>
      <w:r>
        <w:rPr/>
        <w:t>et des projet differents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doc 7 </w:t>
      </w:r>
    </w:p>
    <w:p>
      <w:pPr>
        <w:pStyle w:val="Normal"/>
        <w:bidi w:val="0"/>
        <w:jc w:val="left"/>
        <w:rPr/>
      </w:pPr>
      <w:r>
        <w:rPr/>
        <w:t>un espace residentile anglais 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 haut débit francais en 2019</w:t>
      </w:r>
    </w:p>
    <w:p>
      <w:pPr>
        <w:pStyle w:val="Normal"/>
        <w:bidi w:val="0"/>
        <w:jc w:val="left"/>
        <w:rPr/>
      </w:pPr>
      <w:r>
        <w:rPr/>
        <w:t>doc 8</w:t>
      </w:r>
    </w:p>
    <w:p>
      <w:pPr>
        <w:pStyle w:val="Normal"/>
        <w:bidi w:val="0"/>
        <w:jc w:val="left"/>
        <w:rPr/>
      </w:pPr>
      <w:r>
        <w:rPr/>
        <w:t xml:space="preserve">inégale répartition du debit en france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1844</TotalTime>
  <Application>LibreOffice/7.3.7.2$Linux_X86_64 LibreOffice_project/30$Build-2</Application>
  <AppVersion>15.0000</AppVersion>
  <Pages>4</Pages>
  <Words>657</Words>
  <Characters>3353</Characters>
  <CharactersWithSpaces>3958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2023-01-19T08:31:28Z</dcterms:created>
  <dc:creator/>
  <dc:description/>
  <dc:language>fr-FR</dc:language>
  <cp:lastModifiedBy/>
  <dcterms:modified xsi:type="dcterms:W3CDTF">2023-01-19T15:55:31Z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