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CB8" w:rsidRPr="002A2936" w:rsidRDefault="00C10144" w:rsidP="00F24208">
      <w:pPr>
        <w:overflowPunct w:val="0"/>
        <w:autoSpaceDE w:val="0"/>
        <w:autoSpaceDN w:val="0"/>
        <w:adjustRightInd w:val="0"/>
        <w:jc w:val="center"/>
        <w:textAlignment w:val="baseline"/>
        <w:rPr>
          <w:rFonts w:ascii="Comic Sans MS" w:hAnsi="Comic Sans MS"/>
          <w:b/>
          <w:bCs/>
          <w:sz w:val="36"/>
          <w:szCs w:val="32"/>
        </w:rPr>
      </w:pPr>
      <w:r w:rsidRPr="002A2936">
        <w:rPr>
          <w:rFonts w:ascii="Comic Sans MS" w:hAnsi="Comic Sans MS"/>
          <w:b/>
          <w:bCs/>
          <w:sz w:val="36"/>
          <w:szCs w:val="32"/>
          <w:u w:val="single"/>
        </w:rPr>
        <w:t>Chapitre 3</w:t>
      </w:r>
      <w:r w:rsidR="003F3CB8" w:rsidRPr="002A2936">
        <w:rPr>
          <w:rFonts w:ascii="Comic Sans MS" w:hAnsi="Comic Sans MS"/>
          <w:b/>
          <w:bCs/>
          <w:sz w:val="36"/>
          <w:szCs w:val="32"/>
        </w:rPr>
        <w:t> :</w:t>
      </w:r>
      <w:r w:rsidRPr="002A2936">
        <w:rPr>
          <w:rFonts w:ascii="Comic Sans MS" w:hAnsi="Comic Sans MS"/>
          <w:b/>
          <w:bCs/>
          <w:sz w:val="36"/>
          <w:szCs w:val="32"/>
        </w:rPr>
        <w:t xml:space="preserve"> </w:t>
      </w:r>
      <w:r w:rsidRPr="002A2936">
        <w:rPr>
          <w:rFonts w:ascii="Comic Sans MS" w:hAnsi="Comic Sans MS" w:cs="Arial"/>
          <w:b/>
          <w:sz w:val="36"/>
        </w:rPr>
        <w:t>Biodiversité actuelle et passée</w:t>
      </w:r>
    </w:p>
    <w:p w:rsidR="00F24208" w:rsidRDefault="00F24208" w:rsidP="003F3CB8">
      <w:pPr>
        <w:rPr>
          <w:rFonts w:ascii="Comic Sans MS" w:hAnsi="Comic Sans MS"/>
        </w:rPr>
      </w:pPr>
    </w:p>
    <w:p w:rsidR="00EE3849" w:rsidRDefault="00EE3849" w:rsidP="003F3CB8">
      <w:pPr>
        <w:rPr>
          <w:rFonts w:ascii="Comic Sans MS" w:hAnsi="Comic Sans MS"/>
        </w:rPr>
      </w:pPr>
    </w:p>
    <w:p w:rsidR="00C10144" w:rsidRPr="002A2936" w:rsidRDefault="00C10144" w:rsidP="00C10144">
      <w:pPr>
        <w:ind w:right="-354"/>
        <w:rPr>
          <w:rFonts w:ascii="Comic Sans MS" w:hAnsi="Comic Sans MS"/>
          <w:sz w:val="24"/>
          <w:szCs w:val="28"/>
        </w:rPr>
      </w:pPr>
      <w:r w:rsidRPr="002A2936">
        <w:rPr>
          <w:rFonts w:ascii="Comic Sans MS" w:hAnsi="Comic Sans MS"/>
          <w:sz w:val="24"/>
          <w:szCs w:val="28"/>
        </w:rPr>
        <w:t>Problèmes :</w:t>
      </w:r>
      <w:r w:rsidRPr="002A2936">
        <w:rPr>
          <w:rFonts w:ascii="Comic Sans MS" w:hAnsi="Comic Sans MS"/>
          <w:sz w:val="24"/>
          <w:szCs w:val="28"/>
        </w:rPr>
        <w:tab/>
      </w:r>
      <w:r w:rsidRPr="002A2936">
        <w:rPr>
          <w:rFonts w:ascii="Comic Sans MS" w:hAnsi="Comic Sans MS"/>
          <w:sz w:val="24"/>
          <w:szCs w:val="28"/>
        </w:rPr>
        <w:tab/>
        <w:t>- Comment et à quelle échelle étudier la biodiversité ?</w:t>
      </w:r>
    </w:p>
    <w:p w:rsidR="003F3CB8" w:rsidRPr="002A2936" w:rsidRDefault="00C10144" w:rsidP="00C10144">
      <w:pPr>
        <w:ind w:right="-354"/>
        <w:rPr>
          <w:rFonts w:ascii="Comic Sans MS" w:hAnsi="Comic Sans MS"/>
          <w:sz w:val="24"/>
          <w:szCs w:val="28"/>
        </w:rPr>
      </w:pPr>
      <w:r w:rsidRPr="002A2936">
        <w:rPr>
          <w:rFonts w:ascii="Comic Sans MS" w:hAnsi="Comic Sans MS"/>
          <w:sz w:val="24"/>
          <w:szCs w:val="28"/>
        </w:rPr>
        <w:tab/>
      </w:r>
      <w:r w:rsidRPr="002A2936">
        <w:rPr>
          <w:rFonts w:ascii="Comic Sans MS" w:hAnsi="Comic Sans MS"/>
          <w:sz w:val="24"/>
          <w:szCs w:val="28"/>
        </w:rPr>
        <w:tab/>
      </w:r>
      <w:r w:rsidRPr="002A2936">
        <w:rPr>
          <w:rFonts w:ascii="Comic Sans MS" w:hAnsi="Comic Sans MS"/>
          <w:sz w:val="24"/>
          <w:szCs w:val="28"/>
        </w:rPr>
        <w:tab/>
        <w:t>- La biodiversité se modifie-t-elle au cours du temps ?</w:t>
      </w:r>
    </w:p>
    <w:p w:rsidR="001406E8" w:rsidRPr="002A2936" w:rsidRDefault="001406E8" w:rsidP="007879A6">
      <w:pPr>
        <w:overflowPunct w:val="0"/>
        <w:autoSpaceDE w:val="0"/>
        <w:autoSpaceDN w:val="0"/>
        <w:adjustRightInd w:val="0"/>
        <w:textAlignment w:val="baseline"/>
        <w:rPr>
          <w:rFonts w:ascii="Comic Sans MS" w:hAnsi="Comic Sans MS"/>
          <w:b/>
          <w:bCs/>
          <w:szCs w:val="20"/>
          <w:u w:val="single"/>
        </w:rPr>
      </w:pPr>
    </w:p>
    <w:p w:rsidR="002A2936" w:rsidRPr="002A2936" w:rsidRDefault="002A2936" w:rsidP="007879A6">
      <w:pPr>
        <w:overflowPunct w:val="0"/>
        <w:autoSpaceDE w:val="0"/>
        <w:autoSpaceDN w:val="0"/>
        <w:adjustRightInd w:val="0"/>
        <w:textAlignment w:val="baseline"/>
        <w:rPr>
          <w:rFonts w:ascii="Comic Sans MS" w:hAnsi="Comic Sans MS"/>
          <w:b/>
          <w:bCs/>
          <w:szCs w:val="20"/>
          <w:u w:val="single"/>
        </w:rPr>
      </w:pPr>
    </w:p>
    <w:p w:rsidR="003F3CB8" w:rsidRPr="002A2936" w:rsidRDefault="00C10144" w:rsidP="007879A6">
      <w:pPr>
        <w:overflowPunct w:val="0"/>
        <w:autoSpaceDE w:val="0"/>
        <w:autoSpaceDN w:val="0"/>
        <w:adjustRightInd w:val="0"/>
        <w:textAlignment w:val="baseline"/>
        <w:rPr>
          <w:rFonts w:ascii="Comic Sans MS" w:hAnsi="Comic Sans MS"/>
          <w:b/>
          <w:bCs/>
          <w:sz w:val="28"/>
          <w:szCs w:val="28"/>
          <w:u w:val="single"/>
        </w:rPr>
      </w:pPr>
      <w:r w:rsidRPr="002A2936">
        <w:rPr>
          <w:rFonts w:ascii="Comic Sans MS" w:hAnsi="Comic Sans MS"/>
          <w:b/>
          <w:bCs/>
          <w:sz w:val="28"/>
          <w:szCs w:val="28"/>
          <w:u w:val="single"/>
        </w:rPr>
        <w:t>1. les différentes échelles de la biodiversité</w:t>
      </w:r>
    </w:p>
    <w:p w:rsidR="003F3CB8" w:rsidRPr="002A2936" w:rsidRDefault="00C10144" w:rsidP="003F3CB8">
      <w:pPr>
        <w:rPr>
          <w:rFonts w:ascii="Comic Sans MS" w:hAnsi="Comic Sans MS" w:cs="Times New Roman"/>
          <w:i/>
          <w:sz w:val="24"/>
        </w:rPr>
      </w:pPr>
      <w:r w:rsidRPr="002A2936">
        <w:rPr>
          <w:rFonts w:ascii="Comic Sans MS" w:hAnsi="Comic Sans MS" w:cs="Times New Roman"/>
          <w:i/>
          <w:sz w:val="24"/>
        </w:rPr>
        <w:t>Voir sortie au parc Phoenix.</w:t>
      </w:r>
    </w:p>
    <w:p w:rsidR="00C10144" w:rsidRPr="002A2936" w:rsidRDefault="00C10144" w:rsidP="00F24208">
      <w:pPr>
        <w:rPr>
          <w:rFonts w:ascii="Comic Sans MS" w:hAnsi="Comic Sans MS"/>
          <w:b/>
          <w:i/>
          <w:sz w:val="24"/>
        </w:rPr>
      </w:pPr>
      <w:bookmarkStart w:id="0" w:name="_GoBack"/>
      <w:bookmarkEnd w:id="0"/>
    </w:p>
    <w:p w:rsidR="00C10144" w:rsidRPr="002A2936" w:rsidRDefault="00C10144" w:rsidP="00F24208">
      <w:pPr>
        <w:rPr>
          <w:rFonts w:ascii="Comic Sans MS" w:hAnsi="Comic Sans MS"/>
          <w:sz w:val="24"/>
        </w:rPr>
      </w:pPr>
      <w:r w:rsidRPr="002A2936">
        <w:rPr>
          <w:rFonts w:ascii="Comic Sans MS" w:hAnsi="Comic Sans MS"/>
          <w:sz w:val="24"/>
        </w:rPr>
        <w:t>La biodiversité représente la diversité du vivant, elle peut être décrite à différentes échelles :</w:t>
      </w:r>
    </w:p>
    <w:p w:rsidR="00E14FF1" w:rsidRPr="002A2936" w:rsidRDefault="00E14FF1" w:rsidP="00E14FF1">
      <w:pPr>
        <w:pStyle w:val="Paragraphedeliste"/>
        <w:numPr>
          <w:ilvl w:val="0"/>
          <w:numId w:val="11"/>
        </w:numPr>
        <w:ind w:right="-354"/>
        <w:rPr>
          <w:rFonts w:ascii="Comic Sans MS" w:hAnsi="Comic Sans MS"/>
          <w:sz w:val="24"/>
        </w:rPr>
      </w:pPr>
      <w:r w:rsidRPr="002A2936">
        <w:rPr>
          <w:rFonts w:ascii="Comic Sans MS" w:hAnsi="Comic Sans MS"/>
          <w:sz w:val="24"/>
          <w:u w:val="single"/>
        </w:rPr>
        <w:t>La biodiversité des écosystèmes</w:t>
      </w:r>
      <w:r w:rsidRPr="002A2936">
        <w:rPr>
          <w:rFonts w:ascii="Comic Sans MS" w:hAnsi="Comic Sans MS"/>
          <w:sz w:val="24"/>
        </w:rPr>
        <w:t xml:space="preserve"> correspond à la diversité des milieux de vie, il est composé d’un milieu marqué par des conditions précises (température, luminosité, humidité..)  (= </w:t>
      </w:r>
      <w:r w:rsidRPr="002A2936">
        <w:rPr>
          <w:rFonts w:ascii="Comic Sans MS" w:hAnsi="Comic Sans MS"/>
          <w:b/>
          <w:sz w:val="24"/>
        </w:rPr>
        <w:t>biotope</w:t>
      </w:r>
      <w:r w:rsidRPr="002A2936">
        <w:rPr>
          <w:rFonts w:ascii="Comic Sans MS" w:hAnsi="Comic Sans MS"/>
          <w:sz w:val="24"/>
        </w:rPr>
        <w:t xml:space="preserve">) dans lequel habite une communauté d’êtres vivants en relation les uns aux autres (= </w:t>
      </w:r>
      <w:r w:rsidRPr="002A2936">
        <w:rPr>
          <w:rFonts w:ascii="Comic Sans MS" w:hAnsi="Comic Sans MS"/>
          <w:b/>
          <w:sz w:val="24"/>
        </w:rPr>
        <w:t>biocénose</w:t>
      </w:r>
      <w:r w:rsidRPr="002A2936">
        <w:rPr>
          <w:rFonts w:ascii="Comic Sans MS" w:hAnsi="Comic Sans MS"/>
          <w:sz w:val="24"/>
        </w:rPr>
        <w:t>).</w:t>
      </w:r>
    </w:p>
    <w:p w:rsidR="00C10144" w:rsidRPr="002A2936" w:rsidRDefault="00E14FF1" w:rsidP="00C10144">
      <w:pPr>
        <w:pStyle w:val="Paragraphedeliste"/>
        <w:numPr>
          <w:ilvl w:val="0"/>
          <w:numId w:val="10"/>
        </w:numPr>
        <w:rPr>
          <w:rFonts w:ascii="Comic Sans MS" w:hAnsi="Comic Sans MS"/>
          <w:sz w:val="24"/>
          <w:szCs w:val="24"/>
        </w:rPr>
      </w:pPr>
      <w:r w:rsidRPr="002A2936">
        <w:rPr>
          <w:rFonts w:ascii="Comic Sans MS" w:hAnsi="Comic Sans MS"/>
          <w:sz w:val="24"/>
          <w:szCs w:val="24"/>
          <w:u w:val="single"/>
        </w:rPr>
        <w:t>La biodiversité des espèces</w:t>
      </w:r>
      <w:r w:rsidRPr="002A2936">
        <w:rPr>
          <w:rFonts w:ascii="Comic Sans MS" w:hAnsi="Comic Sans MS"/>
          <w:sz w:val="24"/>
          <w:szCs w:val="24"/>
        </w:rPr>
        <w:t xml:space="preserve"> s’intéresse aux différentes espèces présentes dans un milieu. Une espèce regroupant des êtres vivants qui se ressemblent, </w:t>
      </w:r>
      <w:r w:rsidR="00EE3849" w:rsidRPr="002A2936">
        <w:rPr>
          <w:rFonts w:ascii="Comic Sans MS" w:hAnsi="Comic Sans MS"/>
          <w:sz w:val="24"/>
          <w:szCs w:val="24"/>
        </w:rPr>
        <w:t>peuvent se reproduire entre eux et avoir une descendance fertile.</w:t>
      </w:r>
    </w:p>
    <w:p w:rsidR="00EE3849" w:rsidRPr="002A2936" w:rsidRDefault="00EE3849" w:rsidP="00C10144">
      <w:pPr>
        <w:pStyle w:val="Paragraphedeliste"/>
        <w:numPr>
          <w:ilvl w:val="0"/>
          <w:numId w:val="10"/>
        </w:numPr>
        <w:rPr>
          <w:rFonts w:ascii="Comic Sans MS" w:hAnsi="Comic Sans MS"/>
          <w:sz w:val="24"/>
          <w:szCs w:val="24"/>
        </w:rPr>
      </w:pPr>
      <w:r w:rsidRPr="002A2936">
        <w:rPr>
          <w:rFonts w:ascii="Comic Sans MS" w:hAnsi="Comic Sans MS"/>
          <w:sz w:val="24"/>
          <w:szCs w:val="24"/>
          <w:u w:val="single"/>
        </w:rPr>
        <w:t>La biodiversité génétique</w:t>
      </w:r>
      <w:r w:rsidRPr="002A2936">
        <w:rPr>
          <w:rFonts w:ascii="Comic Sans MS" w:hAnsi="Comic Sans MS"/>
          <w:sz w:val="24"/>
          <w:szCs w:val="24"/>
        </w:rPr>
        <w:t xml:space="preserve"> où les individus d’une même espèce présentent des caractères différents s’expliquant par la variabilité de la séquence de nucléotides des allèles de certains gènes. Ces allèles sont issus des mutations.</w:t>
      </w:r>
    </w:p>
    <w:p w:rsidR="002A2936" w:rsidRDefault="002A2936" w:rsidP="002A2936">
      <w:pPr>
        <w:pStyle w:val="Paragraphedeliste"/>
        <w:rPr>
          <w:rFonts w:ascii="Comic Sans MS" w:hAnsi="Comic Sans MS"/>
          <w:szCs w:val="24"/>
        </w:rPr>
      </w:pPr>
    </w:p>
    <w:p w:rsidR="002A2936" w:rsidRDefault="002A2936" w:rsidP="002A2936">
      <w:pPr>
        <w:pStyle w:val="Paragraphedeliste"/>
        <w:rPr>
          <w:rFonts w:ascii="Comic Sans MS" w:hAnsi="Comic Sans MS"/>
          <w:szCs w:val="24"/>
        </w:rPr>
      </w:pPr>
    </w:p>
    <w:p w:rsidR="00507C35" w:rsidRPr="00F24208" w:rsidRDefault="002A2936" w:rsidP="002A2936">
      <w:pPr>
        <w:overflowPunct w:val="0"/>
        <w:autoSpaceDE w:val="0"/>
        <w:autoSpaceDN w:val="0"/>
        <w:adjustRightInd w:val="0"/>
        <w:jc w:val="center"/>
        <w:textAlignment w:val="baseline"/>
        <w:rPr>
          <w:rFonts w:ascii="Comic Sans MS" w:hAnsi="Comic Sans MS"/>
          <w:bCs/>
          <w:i/>
        </w:rPr>
      </w:pPr>
      <w:r>
        <w:rPr>
          <w:noProof/>
          <w:lang w:eastAsia="fr-FR"/>
        </w:rPr>
        <w:drawing>
          <wp:inline distT="0" distB="0" distL="0" distR="0" wp14:anchorId="495B0988" wp14:editId="448979BA">
            <wp:extent cx="5972810" cy="2817495"/>
            <wp:effectExtent l="0" t="0" r="889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72810" cy="2817495"/>
                    </a:xfrm>
                    <a:prstGeom prst="rect">
                      <a:avLst/>
                    </a:prstGeom>
                  </pic:spPr>
                </pic:pic>
              </a:graphicData>
            </a:graphic>
          </wp:inline>
        </w:drawing>
      </w:r>
    </w:p>
    <w:p w:rsidR="00E74EE8" w:rsidRDefault="00E74EE8" w:rsidP="007879A6">
      <w:pPr>
        <w:overflowPunct w:val="0"/>
        <w:autoSpaceDE w:val="0"/>
        <w:autoSpaceDN w:val="0"/>
        <w:adjustRightInd w:val="0"/>
        <w:textAlignment w:val="baseline"/>
        <w:rPr>
          <w:rFonts w:ascii="Comic Sans MS" w:hAnsi="Comic Sans MS"/>
          <w:b/>
          <w:bCs/>
          <w:sz w:val="24"/>
          <w:szCs w:val="28"/>
          <w:u w:val="single"/>
        </w:rPr>
      </w:pPr>
    </w:p>
    <w:p w:rsidR="002A2936" w:rsidRDefault="002A2936" w:rsidP="007879A6">
      <w:pPr>
        <w:overflowPunct w:val="0"/>
        <w:autoSpaceDE w:val="0"/>
        <w:autoSpaceDN w:val="0"/>
        <w:adjustRightInd w:val="0"/>
        <w:textAlignment w:val="baseline"/>
        <w:rPr>
          <w:rFonts w:ascii="Comic Sans MS" w:hAnsi="Comic Sans MS"/>
          <w:b/>
          <w:bCs/>
          <w:sz w:val="24"/>
          <w:szCs w:val="28"/>
          <w:u w:val="single"/>
        </w:rPr>
      </w:pPr>
    </w:p>
    <w:p w:rsidR="002A2936" w:rsidRDefault="002A2936" w:rsidP="007879A6">
      <w:pPr>
        <w:overflowPunct w:val="0"/>
        <w:autoSpaceDE w:val="0"/>
        <w:autoSpaceDN w:val="0"/>
        <w:adjustRightInd w:val="0"/>
        <w:textAlignment w:val="baseline"/>
        <w:rPr>
          <w:rFonts w:ascii="Comic Sans MS" w:hAnsi="Comic Sans MS"/>
          <w:b/>
          <w:bCs/>
          <w:sz w:val="24"/>
          <w:szCs w:val="28"/>
          <w:u w:val="single"/>
        </w:rPr>
      </w:pPr>
    </w:p>
    <w:p w:rsidR="002A2936" w:rsidRDefault="002A2936" w:rsidP="007879A6">
      <w:pPr>
        <w:overflowPunct w:val="0"/>
        <w:autoSpaceDE w:val="0"/>
        <w:autoSpaceDN w:val="0"/>
        <w:adjustRightInd w:val="0"/>
        <w:textAlignment w:val="baseline"/>
        <w:rPr>
          <w:rFonts w:ascii="Comic Sans MS" w:hAnsi="Comic Sans MS"/>
          <w:b/>
          <w:bCs/>
          <w:sz w:val="24"/>
          <w:szCs w:val="28"/>
          <w:u w:val="single"/>
        </w:rPr>
      </w:pPr>
    </w:p>
    <w:p w:rsidR="002A2936" w:rsidRDefault="002A2936" w:rsidP="007879A6">
      <w:pPr>
        <w:overflowPunct w:val="0"/>
        <w:autoSpaceDE w:val="0"/>
        <w:autoSpaceDN w:val="0"/>
        <w:adjustRightInd w:val="0"/>
        <w:textAlignment w:val="baseline"/>
        <w:rPr>
          <w:rFonts w:ascii="Comic Sans MS" w:hAnsi="Comic Sans MS"/>
          <w:b/>
          <w:bCs/>
          <w:sz w:val="24"/>
          <w:szCs w:val="28"/>
          <w:u w:val="single"/>
        </w:rPr>
      </w:pPr>
    </w:p>
    <w:p w:rsidR="002A2936" w:rsidRDefault="002A2936" w:rsidP="007879A6">
      <w:pPr>
        <w:overflowPunct w:val="0"/>
        <w:autoSpaceDE w:val="0"/>
        <w:autoSpaceDN w:val="0"/>
        <w:adjustRightInd w:val="0"/>
        <w:textAlignment w:val="baseline"/>
        <w:rPr>
          <w:rFonts w:ascii="Comic Sans MS" w:hAnsi="Comic Sans MS"/>
          <w:b/>
          <w:bCs/>
          <w:sz w:val="24"/>
          <w:szCs w:val="28"/>
          <w:u w:val="single"/>
        </w:rPr>
      </w:pPr>
    </w:p>
    <w:p w:rsidR="002A2936" w:rsidRPr="0092571B" w:rsidRDefault="002A2936" w:rsidP="007879A6">
      <w:pPr>
        <w:overflowPunct w:val="0"/>
        <w:autoSpaceDE w:val="0"/>
        <w:autoSpaceDN w:val="0"/>
        <w:adjustRightInd w:val="0"/>
        <w:textAlignment w:val="baseline"/>
        <w:rPr>
          <w:rFonts w:ascii="Comic Sans MS" w:hAnsi="Comic Sans MS"/>
          <w:b/>
          <w:bCs/>
          <w:sz w:val="24"/>
          <w:szCs w:val="28"/>
          <w:u w:val="single"/>
        </w:rPr>
      </w:pPr>
    </w:p>
    <w:p w:rsidR="003521FE" w:rsidRPr="002A2936" w:rsidRDefault="00EE3849" w:rsidP="007879A6">
      <w:pPr>
        <w:overflowPunct w:val="0"/>
        <w:autoSpaceDE w:val="0"/>
        <w:autoSpaceDN w:val="0"/>
        <w:adjustRightInd w:val="0"/>
        <w:textAlignment w:val="baseline"/>
        <w:rPr>
          <w:rFonts w:ascii="Comic Sans MS" w:hAnsi="Comic Sans MS"/>
          <w:b/>
          <w:bCs/>
          <w:sz w:val="32"/>
          <w:szCs w:val="28"/>
          <w:u w:val="single"/>
        </w:rPr>
      </w:pPr>
      <w:r w:rsidRPr="002A2936">
        <w:rPr>
          <w:rFonts w:ascii="Comic Sans MS" w:hAnsi="Comic Sans MS"/>
          <w:b/>
          <w:bCs/>
          <w:sz w:val="32"/>
          <w:szCs w:val="28"/>
          <w:u w:val="single"/>
        </w:rPr>
        <w:lastRenderedPageBreak/>
        <w:t>2. La biodiversité au cours des temps géologiques</w:t>
      </w:r>
    </w:p>
    <w:p w:rsidR="005C6C3D" w:rsidRPr="002A2936" w:rsidRDefault="003521FE" w:rsidP="005C6C3D">
      <w:pPr>
        <w:overflowPunct w:val="0"/>
        <w:autoSpaceDE w:val="0"/>
        <w:autoSpaceDN w:val="0"/>
        <w:adjustRightInd w:val="0"/>
        <w:textAlignment w:val="baseline"/>
        <w:rPr>
          <w:rFonts w:ascii="Comic Sans MS" w:hAnsi="Comic Sans MS"/>
          <w:bCs/>
          <w:i/>
          <w:sz w:val="32"/>
          <w:szCs w:val="28"/>
          <w:u w:val="single"/>
        </w:rPr>
      </w:pPr>
      <w:r w:rsidRPr="002A2936">
        <w:rPr>
          <w:rFonts w:ascii="Comic Sans MS" w:hAnsi="Comic Sans MS" w:cs="Arial"/>
          <w:i/>
          <w:caps/>
          <w:sz w:val="24"/>
        </w:rPr>
        <w:t>TP7</w:t>
      </w:r>
      <w:r w:rsidR="00F24208" w:rsidRPr="002A2936">
        <w:rPr>
          <w:rFonts w:ascii="Comic Sans MS" w:hAnsi="Comic Sans MS" w:cs="Arial"/>
          <w:i/>
          <w:caps/>
          <w:sz w:val="24"/>
        </w:rPr>
        <w:t xml:space="preserve"> – </w:t>
      </w:r>
      <w:r w:rsidRPr="002A2936">
        <w:rPr>
          <w:rFonts w:ascii="Arial" w:hAnsi="Arial" w:cs="Arial"/>
          <w:i/>
          <w:caps/>
          <w:sz w:val="24"/>
        </w:rPr>
        <w:t>La biodiversité au cours du temps</w:t>
      </w:r>
    </w:p>
    <w:p w:rsidR="0092571B" w:rsidRPr="002A2936" w:rsidRDefault="0092571B" w:rsidP="00161F89">
      <w:pPr>
        <w:overflowPunct w:val="0"/>
        <w:autoSpaceDE w:val="0"/>
        <w:autoSpaceDN w:val="0"/>
        <w:adjustRightInd w:val="0"/>
        <w:textAlignment w:val="baseline"/>
        <w:rPr>
          <w:rFonts w:ascii="Comic Sans MS" w:hAnsi="Comic Sans MS"/>
          <w:sz w:val="24"/>
          <w:szCs w:val="24"/>
        </w:rPr>
      </w:pPr>
    </w:p>
    <w:p w:rsidR="003521FE" w:rsidRPr="002A2936" w:rsidRDefault="003521FE" w:rsidP="00161F89">
      <w:pPr>
        <w:overflowPunct w:val="0"/>
        <w:autoSpaceDE w:val="0"/>
        <w:autoSpaceDN w:val="0"/>
        <w:adjustRightInd w:val="0"/>
        <w:textAlignment w:val="baseline"/>
        <w:rPr>
          <w:rFonts w:ascii="Comic Sans MS" w:hAnsi="Comic Sans MS"/>
          <w:sz w:val="24"/>
          <w:szCs w:val="24"/>
        </w:rPr>
      </w:pPr>
      <w:r w:rsidRPr="002A2936">
        <w:rPr>
          <w:rFonts w:ascii="Comic Sans MS" w:hAnsi="Comic Sans MS"/>
          <w:sz w:val="24"/>
          <w:szCs w:val="24"/>
        </w:rPr>
        <w:t xml:space="preserve">L’étude des fossiles nous permet de connaitre une petite partie des êtres vivants du passé et nous montre que la biodiversité a subi </w:t>
      </w:r>
      <w:r w:rsidRPr="002A2936">
        <w:rPr>
          <w:rFonts w:ascii="Comic Sans MS" w:hAnsi="Comic Sans MS"/>
          <w:sz w:val="24"/>
          <w:szCs w:val="24"/>
          <w:u w:val="single"/>
        </w:rPr>
        <w:t>de nombreuses modifications au cours des temps géologiques.</w:t>
      </w:r>
      <w:r w:rsidRPr="002A2936">
        <w:rPr>
          <w:rFonts w:ascii="Comic Sans MS" w:hAnsi="Comic Sans MS"/>
          <w:sz w:val="24"/>
          <w:szCs w:val="24"/>
        </w:rPr>
        <w:t xml:space="preserve"> Des </w:t>
      </w:r>
      <w:r w:rsidRPr="002A2936">
        <w:rPr>
          <w:rFonts w:ascii="Comic Sans MS" w:hAnsi="Comic Sans MS"/>
          <w:b/>
          <w:sz w:val="24"/>
          <w:szCs w:val="24"/>
        </w:rPr>
        <w:t>crises</w:t>
      </w:r>
      <w:r w:rsidR="00451A11" w:rsidRPr="002A2936">
        <w:rPr>
          <w:rFonts w:ascii="Comic Sans MS" w:hAnsi="Comic Sans MS"/>
          <w:sz w:val="24"/>
          <w:szCs w:val="24"/>
        </w:rPr>
        <w:t xml:space="preserve"> </w:t>
      </w:r>
      <w:r w:rsidR="00451A11" w:rsidRPr="002A2936">
        <w:rPr>
          <w:rFonts w:ascii="Comic Sans MS" w:hAnsi="Comic Sans MS"/>
          <w:b/>
          <w:sz w:val="24"/>
          <w:szCs w:val="24"/>
        </w:rPr>
        <w:t>biologiques</w:t>
      </w:r>
      <w:r w:rsidRPr="002A2936">
        <w:rPr>
          <w:rFonts w:ascii="Comic Sans MS" w:hAnsi="Comic Sans MS"/>
          <w:sz w:val="24"/>
          <w:szCs w:val="24"/>
        </w:rPr>
        <w:t xml:space="preserve"> majeures</w:t>
      </w:r>
      <w:r w:rsidR="004A060D" w:rsidRPr="002A2936">
        <w:rPr>
          <w:rFonts w:ascii="Comic Sans MS" w:hAnsi="Comic Sans MS"/>
          <w:sz w:val="24"/>
          <w:szCs w:val="24"/>
        </w:rPr>
        <w:t xml:space="preserve"> (5 crises majeures décrites)</w:t>
      </w:r>
      <w:r w:rsidRPr="002A2936">
        <w:rPr>
          <w:rFonts w:ascii="Comic Sans MS" w:hAnsi="Comic Sans MS"/>
          <w:sz w:val="24"/>
          <w:szCs w:val="24"/>
        </w:rPr>
        <w:t xml:space="preserve"> liées à des </w:t>
      </w:r>
      <w:r w:rsidRPr="002A2936">
        <w:rPr>
          <w:rFonts w:ascii="Comic Sans MS" w:hAnsi="Comic Sans MS"/>
          <w:sz w:val="24"/>
          <w:szCs w:val="24"/>
          <w:u w:val="single"/>
        </w:rPr>
        <w:t>modifications environnementales</w:t>
      </w:r>
      <w:r w:rsidRPr="002A2936">
        <w:rPr>
          <w:rFonts w:ascii="Comic Sans MS" w:hAnsi="Comic Sans MS"/>
          <w:sz w:val="24"/>
          <w:szCs w:val="24"/>
        </w:rPr>
        <w:t xml:space="preserve"> </w:t>
      </w:r>
      <w:r w:rsidR="00451A11" w:rsidRPr="002A2936">
        <w:rPr>
          <w:rFonts w:ascii="Comic Sans MS" w:hAnsi="Comic Sans MS"/>
          <w:sz w:val="24"/>
          <w:szCs w:val="24"/>
        </w:rPr>
        <w:t xml:space="preserve"> ont entrainées des </w:t>
      </w:r>
      <w:r w:rsidR="00451A11" w:rsidRPr="002A2936">
        <w:rPr>
          <w:rFonts w:ascii="Comic Sans MS" w:hAnsi="Comic Sans MS"/>
          <w:b/>
          <w:sz w:val="24"/>
          <w:szCs w:val="24"/>
        </w:rPr>
        <w:t>extinctions massives</w:t>
      </w:r>
      <w:r w:rsidR="00451A11" w:rsidRPr="002A2936">
        <w:rPr>
          <w:rFonts w:ascii="Comic Sans MS" w:hAnsi="Comic Sans MS"/>
          <w:sz w:val="24"/>
          <w:szCs w:val="24"/>
        </w:rPr>
        <w:t xml:space="preserve"> d’espèces, suivies de périodes de </w:t>
      </w:r>
      <w:r w:rsidR="00451A11" w:rsidRPr="002A2936">
        <w:rPr>
          <w:rFonts w:ascii="Comic Sans MS" w:hAnsi="Comic Sans MS"/>
          <w:b/>
          <w:sz w:val="24"/>
          <w:szCs w:val="24"/>
        </w:rPr>
        <w:t>diversification</w:t>
      </w:r>
      <w:r w:rsidR="00451A11" w:rsidRPr="002A2936">
        <w:rPr>
          <w:rFonts w:ascii="Comic Sans MS" w:hAnsi="Comic Sans MS"/>
          <w:sz w:val="24"/>
          <w:szCs w:val="24"/>
        </w:rPr>
        <w:t xml:space="preserve"> du vivant.</w:t>
      </w:r>
    </w:p>
    <w:p w:rsidR="00451A11" w:rsidRPr="002A2936" w:rsidRDefault="00451A11" w:rsidP="00161F89">
      <w:pPr>
        <w:overflowPunct w:val="0"/>
        <w:autoSpaceDE w:val="0"/>
        <w:autoSpaceDN w:val="0"/>
        <w:adjustRightInd w:val="0"/>
        <w:textAlignment w:val="baseline"/>
        <w:rPr>
          <w:rFonts w:ascii="Comic Sans MS" w:hAnsi="Comic Sans MS"/>
          <w:sz w:val="24"/>
          <w:szCs w:val="24"/>
        </w:rPr>
      </w:pPr>
      <w:r w:rsidRPr="002A2936">
        <w:rPr>
          <w:rFonts w:ascii="Comic Sans MS" w:hAnsi="Comic Sans MS"/>
          <w:sz w:val="24"/>
          <w:szCs w:val="24"/>
        </w:rPr>
        <w:t>La biodiversité actuelle est une étape de cette évolution et les espèces actuelles ne représentent qu’une très faible proportion des formes de vie qui ont déjà existé sur Terre et qui existeront sans doute dans l’avenir.</w:t>
      </w:r>
    </w:p>
    <w:p w:rsidR="00451A11" w:rsidRPr="002A2936" w:rsidRDefault="00451A11" w:rsidP="00161F89">
      <w:pPr>
        <w:overflowPunct w:val="0"/>
        <w:autoSpaceDE w:val="0"/>
        <w:autoSpaceDN w:val="0"/>
        <w:adjustRightInd w:val="0"/>
        <w:textAlignment w:val="baseline"/>
        <w:rPr>
          <w:rFonts w:ascii="Comic Sans MS" w:hAnsi="Comic Sans MS"/>
          <w:bCs/>
          <w:sz w:val="24"/>
        </w:rPr>
      </w:pPr>
      <w:r w:rsidRPr="002A2936">
        <w:rPr>
          <w:rFonts w:ascii="Comic Sans MS" w:hAnsi="Comic Sans MS"/>
          <w:sz w:val="24"/>
          <w:szCs w:val="24"/>
        </w:rPr>
        <w:t>La biodiversité actuelle est menacée par les activités humaines</w:t>
      </w:r>
      <w:r w:rsidR="004A060D" w:rsidRPr="002A2936">
        <w:rPr>
          <w:rFonts w:ascii="Comic Sans MS" w:hAnsi="Comic Sans MS"/>
          <w:sz w:val="24"/>
          <w:szCs w:val="24"/>
        </w:rPr>
        <w:t xml:space="preserve"> (destruction des habitats, surexploitation des ressources, pollution, changement climatique..)</w:t>
      </w:r>
      <w:r w:rsidRPr="002A2936">
        <w:rPr>
          <w:rFonts w:ascii="Comic Sans MS" w:hAnsi="Comic Sans MS"/>
          <w:sz w:val="24"/>
          <w:szCs w:val="24"/>
        </w:rPr>
        <w:t>, de nombreuses espèces sont par ailleurs menacées d’extinction.</w:t>
      </w:r>
      <w:r w:rsidR="004A060D" w:rsidRPr="002A2936">
        <w:rPr>
          <w:rFonts w:ascii="Comic Sans MS" w:hAnsi="Comic Sans MS"/>
          <w:sz w:val="24"/>
          <w:szCs w:val="24"/>
        </w:rPr>
        <w:t xml:space="preserve"> La vitesse et l’ampleur de la diminution actuelle de la biodiversité mondiale suggère l’existence d’une sixième crise biologique majeure.</w:t>
      </w:r>
    </w:p>
    <w:p w:rsidR="001406E8" w:rsidRDefault="001406E8" w:rsidP="00161F89">
      <w:pPr>
        <w:overflowPunct w:val="0"/>
        <w:autoSpaceDE w:val="0"/>
        <w:autoSpaceDN w:val="0"/>
        <w:adjustRightInd w:val="0"/>
        <w:textAlignment w:val="baseline"/>
        <w:rPr>
          <w:rFonts w:ascii="Comic Sans MS" w:hAnsi="Comic Sans MS"/>
          <w:bCs/>
          <w:i/>
        </w:rPr>
      </w:pPr>
    </w:p>
    <w:p w:rsidR="002A2936" w:rsidRDefault="002A2936" w:rsidP="00161F89">
      <w:pPr>
        <w:overflowPunct w:val="0"/>
        <w:autoSpaceDE w:val="0"/>
        <w:autoSpaceDN w:val="0"/>
        <w:adjustRightInd w:val="0"/>
        <w:textAlignment w:val="baseline"/>
        <w:rPr>
          <w:rFonts w:ascii="Comic Sans MS" w:hAnsi="Comic Sans MS"/>
          <w:bCs/>
          <w:i/>
        </w:rPr>
      </w:pPr>
    </w:p>
    <w:p w:rsidR="002A2936" w:rsidRPr="00F24208" w:rsidRDefault="002A2936" w:rsidP="00161F89">
      <w:pPr>
        <w:overflowPunct w:val="0"/>
        <w:autoSpaceDE w:val="0"/>
        <w:autoSpaceDN w:val="0"/>
        <w:adjustRightInd w:val="0"/>
        <w:textAlignment w:val="baseline"/>
        <w:rPr>
          <w:rFonts w:ascii="Comic Sans MS" w:hAnsi="Comic Sans MS"/>
          <w:bCs/>
          <w:i/>
        </w:rPr>
      </w:pPr>
    </w:p>
    <w:p w:rsidR="00EC0988" w:rsidRPr="00EC0988" w:rsidRDefault="002A2936" w:rsidP="002A2936">
      <w:pPr>
        <w:jc w:val="center"/>
        <w:rPr>
          <w:rFonts w:ascii="Comic Sans MS" w:hAnsi="Comic Sans MS"/>
          <w:i/>
          <w:sz w:val="18"/>
          <w:szCs w:val="28"/>
        </w:rPr>
      </w:pPr>
      <w:r>
        <w:rPr>
          <w:noProof/>
          <w:lang w:eastAsia="fr-FR"/>
        </w:rPr>
        <w:drawing>
          <wp:inline distT="0" distB="0" distL="0" distR="0" wp14:anchorId="45773700" wp14:editId="5A1D9A28">
            <wp:extent cx="5972810" cy="3022600"/>
            <wp:effectExtent l="0" t="0" r="889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72810" cy="3022600"/>
                    </a:xfrm>
                    <a:prstGeom prst="rect">
                      <a:avLst/>
                    </a:prstGeom>
                  </pic:spPr>
                </pic:pic>
              </a:graphicData>
            </a:graphic>
          </wp:inline>
        </w:drawing>
      </w:r>
    </w:p>
    <w:sectPr w:rsidR="00EC0988" w:rsidRPr="00EC0988" w:rsidSect="003F3CB8">
      <w:footerReference w:type="default" r:id="rId11"/>
      <w:pgSz w:w="11906" w:h="16838"/>
      <w:pgMar w:top="737" w:right="737" w:bottom="737" w:left="73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831" w:rsidRDefault="00FE4831" w:rsidP="003F3CB8">
      <w:r>
        <w:separator/>
      </w:r>
    </w:p>
  </w:endnote>
  <w:endnote w:type="continuationSeparator" w:id="0">
    <w:p w:rsidR="00FE4831" w:rsidRDefault="00FE4831" w:rsidP="003F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282254"/>
      <w:docPartObj>
        <w:docPartGallery w:val="Page Numbers (Bottom of Page)"/>
        <w:docPartUnique/>
      </w:docPartObj>
    </w:sdtPr>
    <w:sdtEndPr>
      <w:rPr>
        <w:rFonts w:ascii="Times New Roman" w:hAnsi="Times New Roman" w:cs="Times New Roman"/>
      </w:rPr>
    </w:sdtEndPr>
    <w:sdtContent>
      <w:p w:rsidR="005854E3" w:rsidRDefault="005854E3" w:rsidP="003F3CB8">
        <w:pPr>
          <w:rPr>
            <w:rFonts w:ascii="Times New Roman" w:eastAsia="Times New Roman" w:hAnsi="Times New Roman"/>
            <w:bCs/>
            <w:i/>
            <w:iCs/>
            <w:sz w:val="16"/>
            <w:szCs w:val="16"/>
            <w:lang w:eastAsia="fr-FR"/>
          </w:rPr>
        </w:pPr>
      </w:p>
      <w:p w:rsidR="005854E3" w:rsidRPr="003F3CB8" w:rsidRDefault="005854E3" w:rsidP="003F3CB8">
        <w:pPr>
          <w:pStyle w:val="Pieddepag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CB8">
          <w:rPr>
            <w:rFonts w:ascii="Times New Roman" w:hAnsi="Times New Roman" w:cs="Times New Roman"/>
          </w:rPr>
          <w:fldChar w:fldCharType="begin"/>
        </w:r>
        <w:r w:rsidRPr="003F3CB8">
          <w:rPr>
            <w:rFonts w:ascii="Times New Roman" w:hAnsi="Times New Roman" w:cs="Times New Roman"/>
          </w:rPr>
          <w:instrText xml:space="preserve"> PAGE   \* MERGEFORMAT </w:instrText>
        </w:r>
        <w:r w:rsidRPr="003F3CB8">
          <w:rPr>
            <w:rFonts w:ascii="Times New Roman" w:hAnsi="Times New Roman" w:cs="Times New Roman"/>
          </w:rPr>
          <w:fldChar w:fldCharType="separate"/>
        </w:r>
        <w:r w:rsidR="00FE4831">
          <w:rPr>
            <w:rFonts w:ascii="Times New Roman" w:hAnsi="Times New Roman" w:cs="Times New Roman"/>
            <w:noProof/>
          </w:rPr>
          <w:t>1</w:t>
        </w:r>
        <w:r w:rsidRPr="003F3CB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831" w:rsidRDefault="00FE4831" w:rsidP="003F3CB8">
      <w:r>
        <w:separator/>
      </w:r>
    </w:p>
  </w:footnote>
  <w:footnote w:type="continuationSeparator" w:id="0">
    <w:p w:rsidR="00FE4831" w:rsidRDefault="00FE4831" w:rsidP="003F3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9BC"/>
    <w:multiLevelType w:val="hybridMultilevel"/>
    <w:tmpl w:val="9948D272"/>
    <w:lvl w:ilvl="0" w:tplc="7464A4BE">
      <w:numFmt w:val="bullet"/>
      <w:lvlText w:val="-"/>
      <w:lvlJc w:val="left"/>
      <w:pPr>
        <w:ind w:left="720" w:hanging="360"/>
      </w:pPr>
      <w:rPr>
        <w:rFonts w:ascii="Times New Roman" w:eastAsiaTheme="minorHAns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CB57BC"/>
    <w:multiLevelType w:val="hybridMultilevel"/>
    <w:tmpl w:val="824E7B3C"/>
    <w:lvl w:ilvl="0" w:tplc="4F34E80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1C535C"/>
    <w:multiLevelType w:val="hybridMultilevel"/>
    <w:tmpl w:val="5A56121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6C113EF"/>
    <w:multiLevelType w:val="hybridMultilevel"/>
    <w:tmpl w:val="EE689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09357F"/>
    <w:multiLevelType w:val="hybridMultilevel"/>
    <w:tmpl w:val="C4A45268"/>
    <w:lvl w:ilvl="0" w:tplc="64AC9D2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943C8A"/>
    <w:multiLevelType w:val="hybridMultilevel"/>
    <w:tmpl w:val="5D82D4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D52286"/>
    <w:multiLevelType w:val="hybridMultilevel"/>
    <w:tmpl w:val="96329D7C"/>
    <w:lvl w:ilvl="0" w:tplc="D93EC2D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79787A"/>
    <w:multiLevelType w:val="hybridMultilevel"/>
    <w:tmpl w:val="6874BA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06E286F"/>
    <w:multiLevelType w:val="hybridMultilevel"/>
    <w:tmpl w:val="3BF0B44C"/>
    <w:lvl w:ilvl="0" w:tplc="15D8418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097A7A"/>
    <w:multiLevelType w:val="hybridMultilevel"/>
    <w:tmpl w:val="E2B84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862210D"/>
    <w:multiLevelType w:val="hybridMultilevel"/>
    <w:tmpl w:val="518E44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1"/>
  </w:num>
  <w:num w:numId="5">
    <w:abstractNumId w:val="2"/>
  </w:num>
  <w:num w:numId="6">
    <w:abstractNumId w:val="4"/>
  </w:num>
  <w:num w:numId="7">
    <w:abstractNumId w:val="6"/>
  </w:num>
  <w:num w:numId="8">
    <w:abstractNumId w:val="8"/>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B8"/>
    <w:rsid w:val="00025D92"/>
    <w:rsid w:val="000402E5"/>
    <w:rsid w:val="000421ED"/>
    <w:rsid w:val="00060415"/>
    <w:rsid w:val="00084875"/>
    <w:rsid w:val="000B0655"/>
    <w:rsid w:val="000B2440"/>
    <w:rsid w:val="000B7058"/>
    <w:rsid w:val="000D02E5"/>
    <w:rsid w:val="000D0CC2"/>
    <w:rsid w:val="00122AE4"/>
    <w:rsid w:val="001406E8"/>
    <w:rsid w:val="00141F92"/>
    <w:rsid w:val="00143B5E"/>
    <w:rsid w:val="00157068"/>
    <w:rsid w:val="00161F89"/>
    <w:rsid w:val="00167618"/>
    <w:rsid w:val="00192A21"/>
    <w:rsid w:val="001C339E"/>
    <w:rsid w:val="001E701B"/>
    <w:rsid w:val="001F2C1F"/>
    <w:rsid w:val="001F7CEC"/>
    <w:rsid w:val="0020029A"/>
    <w:rsid w:val="002004BC"/>
    <w:rsid w:val="002229EB"/>
    <w:rsid w:val="00231106"/>
    <w:rsid w:val="00235D1E"/>
    <w:rsid w:val="0026124C"/>
    <w:rsid w:val="00297118"/>
    <w:rsid w:val="002977F9"/>
    <w:rsid w:val="002A2936"/>
    <w:rsid w:val="002C0827"/>
    <w:rsid w:val="002C382D"/>
    <w:rsid w:val="002C4CA2"/>
    <w:rsid w:val="002D1D41"/>
    <w:rsid w:val="002E6FF6"/>
    <w:rsid w:val="00343127"/>
    <w:rsid w:val="00345D52"/>
    <w:rsid w:val="003521FE"/>
    <w:rsid w:val="00380BC9"/>
    <w:rsid w:val="00393C22"/>
    <w:rsid w:val="003A5389"/>
    <w:rsid w:val="003B674C"/>
    <w:rsid w:val="003C3B07"/>
    <w:rsid w:val="003D3B70"/>
    <w:rsid w:val="003D5061"/>
    <w:rsid w:val="003F3CB8"/>
    <w:rsid w:val="0040074B"/>
    <w:rsid w:val="00423607"/>
    <w:rsid w:val="00424621"/>
    <w:rsid w:val="00442CBC"/>
    <w:rsid w:val="00447C25"/>
    <w:rsid w:val="0045035A"/>
    <w:rsid w:val="00451A11"/>
    <w:rsid w:val="0045281A"/>
    <w:rsid w:val="00473BA0"/>
    <w:rsid w:val="00487BBA"/>
    <w:rsid w:val="004935D9"/>
    <w:rsid w:val="004A060D"/>
    <w:rsid w:val="004A4520"/>
    <w:rsid w:val="004B424A"/>
    <w:rsid w:val="004B761E"/>
    <w:rsid w:val="004F62D4"/>
    <w:rsid w:val="0050441B"/>
    <w:rsid w:val="00507C35"/>
    <w:rsid w:val="00541F21"/>
    <w:rsid w:val="0055532F"/>
    <w:rsid w:val="005854E3"/>
    <w:rsid w:val="00594794"/>
    <w:rsid w:val="005B4A2E"/>
    <w:rsid w:val="005C6C3D"/>
    <w:rsid w:val="005D0BB7"/>
    <w:rsid w:val="005E4144"/>
    <w:rsid w:val="005E5B3A"/>
    <w:rsid w:val="005F4951"/>
    <w:rsid w:val="005F6D30"/>
    <w:rsid w:val="005F79B2"/>
    <w:rsid w:val="00605672"/>
    <w:rsid w:val="006255BC"/>
    <w:rsid w:val="006403DC"/>
    <w:rsid w:val="006502E5"/>
    <w:rsid w:val="006A1509"/>
    <w:rsid w:val="006B0BF7"/>
    <w:rsid w:val="006C036C"/>
    <w:rsid w:val="006D6062"/>
    <w:rsid w:val="006E0A58"/>
    <w:rsid w:val="00700B1E"/>
    <w:rsid w:val="00701F8D"/>
    <w:rsid w:val="00705C9D"/>
    <w:rsid w:val="0071172E"/>
    <w:rsid w:val="0072633F"/>
    <w:rsid w:val="00751FE3"/>
    <w:rsid w:val="007712E1"/>
    <w:rsid w:val="007879A6"/>
    <w:rsid w:val="007960E9"/>
    <w:rsid w:val="007A5C62"/>
    <w:rsid w:val="007C290E"/>
    <w:rsid w:val="007E1759"/>
    <w:rsid w:val="007E7B19"/>
    <w:rsid w:val="00805281"/>
    <w:rsid w:val="00814819"/>
    <w:rsid w:val="0083699D"/>
    <w:rsid w:val="00851859"/>
    <w:rsid w:val="008D5958"/>
    <w:rsid w:val="008E4CA2"/>
    <w:rsid w:val="00912CBA"/>
    <w:rsid w:val="0092571B"/>
    <w:rsid w:val="009323AD"/>
    <w:rsid w:val="009C1136"/>
    <w:rsid w:val="009C3931"/>
    <w:rsid w:val="009D4D68"/>
    <w:rsid w:val="009E5232"/>
    <w:rsid w:val="009E63CC"/>
    <w:rsid w:val="009E7212"/>
    <w:rsid w:val="00A01415"/>
    <w:rsid w:val="00A25D73"/>
    <w:rsid w:val="00A46C3D"/>
    <w:rsid w:val="00A5706C"/>
    <w:rsid w:val="00AB3ADC"/>
    <w:rsid w:val="00AD19EA"/>
    <w:rsid w:val="00AD29ED"/>
    <w:rsid w:val="00AE1A9B"/>
    <w:rsid w:val="00AE5578"/>
    <w:rsid w:val="00B27691"/>
    <w:rsid w:val="00B43A47"/>
    <w:rsid w:val="00B452BD"/>
    <w:rsid w:val="00B60B4B"/>
    <w:rsid w:val="00B73A40"/>
    <w:rsid w:val="00B850EB"/>
    <w:rsid w:val="00B90A00"/>
    <w:rsid w:val="00C10144"/>
    <w:rsid w:val="00C12796"/>
    <w:rsid w:val="00C24671"/>
    <w:rsid w:val="00C4191C"/>
    <w:rsid w:val="00C60447"/>
    <w:rsid w:val="00C706ED"/>
    <w:rsid w:val="00C8605F"/>
    <w:rsid w:val="00C952DF"/>
    <w:rsid w:val="00C96B14"/>
    <w:rsid w:val="00CA2237"/>
    <w:rsid w:val="00CC3B6E"/>
    <w:rsid w:val="00CE5695"/>
    <w:rsid w:val="00CF31A7"/>
    <w:rsid w:val="00D02907"/>
    <w:rsid w:val="00D042B4"/>
    <w:rsid w:val="00D17314"/>
    <w:rsid w:val="00D22E28"/>
    <w:rsid w:val="00D235B2"/>
    <w:rsid w:val="00D4619E"/>
    <w:rsid w:val="00D62033"/>
    <w:rsid w:val="00D7211E"/>
    <w:rsid w:val="00D76002"/>
    <w:rsid w:val="00DC24C8"/>
    <w:rsid w:val="00DD1F27"/>
    <w:rsid w:val="00DD2C67"/>
    <w:rsid w:val="00E14FF1"/>
    <w:rsid w:val="00E31E68"/>
    <w:rsid w:val="00E4438D"/>
    <w:rsid w:val="00E56BB3"/>
    <w:rsid w:val="00E66B65"/>
    <w:rsid w:val="00E74EE8"/>
    <w:rsid w:val="00E77110"/>
    <w:rsid w:val="00E82D82"/>
    <w:rsid w:val="00E839D5"/>
    <w:rsid w:val="00E90933"/>
    <w:rsid w:val="00E9556E"/>
    <w:rsid w:val="00EA2132"/>
    <w:rsid w:val="00EB11E3"/>
    <w:rsid w:val="00EC0988"/>
    <w:rsid w:val="00EC599F"/>
    <w:rsid w:val="00EE05AB"/>
    <w:rsid w:val="00EE3849"/>
    <w:rsid w:val="00EE4DEB"/>
    <w:rsid w:val="00F24208"/>
    <w:rsid w:val="00F27101"/>
    <w:rsid w:val="00F35D52"/>
    <w:rsid w:val="00F513CC"/>
    <w:rsid w:val="00F8546E"/>
    <w:rsid w:val="00F870EF"/>
    <w:rsid w:val="00FA13EA"/>
    <w:rsid w:val="00FB174C"/>
    <w:rsid w:val="00FB3F26"/>
    <w:rsid w:val="00FC7584"/>
    <w:rsid w:val="00FE4831"/>
    <w:rsid w:val="00FE64D8"/>
    <w:rsid w:val="00FF2B9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B8"/>
    <w:pPr>
      <w:spacing w:after="0" w:line="240" w:lineRule="auto"/>
      <w:jc w:val="both"/>
    </w:pPr>
  </w:style>
  <w:style w:type="paragraph" w:styleId="Titre2">
    <w:name w:val="heading 2"/>
    <w:basedOn w:val="Normal"/>
    <w:next w:val="Normal"/>
    <w:link w:val="Titre2Car"/>
    <w:uiPriority w:val="9"/>
    <w:semiHidden/>
    <w:unhideWhenUsed/>
    <w:qFormat/>
    <w:rsid w:val="00B276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nhideWhenUsed/>
    <w:qFormat/>
    <w:rsid w:val="005C6C3D"/>
    <w:pPr>
      <w:spacing w:before="100" w:beforeAutospacing="1" w:after="100" w:afterAutospacing="1"/>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3CB8"/>
    <w:pPr>
      <w:tabs>
        <w:tab w:val="center" w:pos="4536"/>
        <w:tab w:val="right" w:pos="9072"/>
      </w:tabs>
    </w:pPr>
  </w:style>
  <w:style w:type="character" w:customStyle="1" w:styleId="En-tteCar">
    <w:name w:val="En-tête Car"/>
    <w:basedOn w:val="Policepardfaut"/>
    <w:link w:val="En-tte"/>
    <w:uiPriority w:val="99"/>
    <w:rsid w:val="003F3CB8"/>
  </w:style>
  <w:style w:type="paragraph" w:styleId="Pieddepage">
    <w:name w:val="footer"/>
    <w:basedOn w:val="Normal"/>
    <w:link w:val="PieddepageCar"/>
    <w:uiPriority w:val="99"/>
    <w:unhideWhenUsed/>
    <w:rsid w:val="003F3CB8"/>
    <w:pPr>
      <w:tabs>
        <w:tab w:val="center" w:pos="4536"/>
        <w:tab w:val="right" w:pos="9072"/>
      </w:tabs>
    </w:pPr>
  </w:style>
  <w:style w:type="character" w:customStyle="1" w:styleId="PieddepageCar">
    <w:name w:val="Pied de page Car"/>
    <w:basedOn w:val="Policepardfaut"/>
    <w:link w:val="Pieddepage"/>
    <w:uiPriority w:val="99"/>
    <w:rsid w:val="003F3CB8"/>
  </w:style>
  <w:style w:type="paragraph" w:styleId="Paragraphedeliste">
    <w:name w:val="List Paragraph"/>
    <w:basedOn w:val="Normal"/>
    <w:uiPriority w:val="34"/>
    <w:qFormat/>
    <w:rsid w:val="007879A6"/>
    <w:pPr>
      <w:ind w:left="720"/>
      <w:contextualSpacing/>
    </w:pPr>
  </w:style>
  <w:style w:type="table" w:styleId="Grilledutableau">
    <w:name w:val="Table Grid"/>
    <w:basedOn w:val="TableauNormal"/>
    <w:uiPriority w:val="59"/>
    <w:rsid w:val="00E443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3Car">
    <w:name w:val="Titre 3 Car"/>
    <w:basedOn w:val="Policepardfaut"/>
    <w:link w:val="Titre3"/>
    <w:rsid w:val="005C6C3D"/>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FB174C"/>
    <w:rPr>
      <w:rFonts w:ascii="Tahoma" w:hAnsi="Tahoma" w:cs="Tahoma"/>
      <w:sz w:val="16"/>
      <w:szCs w:val="16"/>
    </w:rPr>
  </w:style>
  <w:style w:type="character" w:customStyle="1" w:styleId="TextedebullesCar">
    <w:name w:val="Texte de bulles Car"/>
    <w:basedOn w:val="Policepardfaut"/>
    <w:link w:val="Textedebulles"/>
    <w:uiPriority w:val="99"/>
    <w:semiHidden/>
    <w:rsid w:val="00FB174C"/>
    <w:rPr>
      <w:rFonts w:ascii="Tahoma" w:hAnsi="Tahoma" w:cs="Tahoma"/>
      <w:sz w:val="16"/>
      <w:szCs w:val="16"/>
    </w:rPr>
  </w:style>
  <w:style w:type="character" w:customStyle="1" w:styleId="Titre2Car">
    <w:name w:val="Titre 2 Car"/>
    <w:basedOn w:val="Policepardfaut"/>
    <w:link w:val="Titre2"/>
    <w:uiPriority w:val="9"/>
    <w:semiHidden/>
    <w:rsid w:val="00B2769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B8"/>
    <w:pPr>
      <w:spacing w:after="0" w:line="240" w:lineRule="auto"/>
      <w:jc w:val="both"/>
    </w:pPr>
  </w:style>
  <w:style w:type="paragraph" w:styleId="Titre2">
    <w:name w:val="heading 2"/>
    <w:basedOn w:val="Normal"/>
    <w:next w:val="Normal"/>
    <w:link w:val="Titre2Car"/>
    <w:uiPriority w:val="9"/>
    <w:semiHidden/>
    <w:unhideWhenUsed/>
    <w:qFormat/>
    <w:rsid w:val="00B276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nhideWhenUsed/>
    <w:qFormat/>
    <w:rsid w:val="005C6C3D"/>
    <w:pPr>
      <w:spacing w:before="100" w:beforeAutospacing="1" w:after="100" w:afterAutospacing="1"/>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3CB8"/>
    <w:pPr>
      <w:tabs>
        <w:tab w:val="center" w:pos="4536"/>
        <w:tab w:val="right" w:pos="9072"/>
      </w:tabs>
    </w:pPr>
  </w:style>
  <w:style w:type="character" w:customStyle="1" w:styleId="En-tteCar">
    <w:name w:val="En-tête Car"/>
    <w:basedOn w:val="Policepardfaut"/>
    <w:link w:val="En-tte"/>
    <w:uiPriority w:val="99"/>
    <w:rsid w:val="003F3CB8"/>
  </w:style>
  <w:style w:type="paragraph" w:styleId="Pieddepage">
    <w:name w:val="footer"/>
    <w:basedOn w:val="Normal"/>
    <w:link w:val="PieddepageCar"/>
    <w:uiPriority w:val="99"/>
    <w:unhideWhenUsed/>
    <w:rsid w:val="003F3CB8"/>
    <w:pPr>
      <w:tabs>
        <w:tab w:val="center" w:pos="4536"/>
        <w:tab w:val="right" w:pos="9072"/>
      </w:tabs>
    </w:pPr>
  </w:style>
  <w:style w:type="character" w:customStyle="1" w:styleId="PieddepageCar">
    <w:name w:val="Pied de page Car"/>
    <w:basedOn w:val="Policepardfaut"/>
    <w:link w:val="Pieddepage"/>
    <w:uiPriority w:val="99"/>
    <w:rsid w:val="003F3CB8"/>
  </w:style>
  <w:style w:type="paragraph" w:styleId="Paragraphedeliste">
    <w:name w:val="List Paragraph"/>
    <w:basedOn w:val="Normal"/>
    <w:uiPriority w:val="34"/>
    <w:qFormat/>
    <w:rsid w:val="007879A6"/>
    <w:pPr>
      <w:ind w:left="720"/>
      <w:contextualSpacing/>
    </w:pPr>
  </w:style>
  <w:style w:type="table" w:styleId="Grilledutableau">
    <w:name w:val="Table Grid"/>
    <w:basedOn w:val="TableauNormal"/>
    <w:uiPriority w:val="59"/>
    <w:rsid w:val="00E443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3Car">
    <w:name w:val="Titre 3 Car"/>
    <w:basedOn w:val="Policepardfaut"/>
    <w:link w:val="Titre3"/>
    <w:rsid w:val="005C6C3D"/>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FB174C"/>
    <w:rPr>
      <w:rFonts w:ascii="Tahoma" w:hAnsi="Tahoma" w:cs="Tahoma"/>
      <w:sz w:val="16"/>
      <w:szCs w:val="16"/>
    </w:rPr>
  </w:style>
  <w:style w:type="character" w:customStyle="1" w:styleId="TextedebullesCar">
    <w:name w:val="Texte de bulles Car"/>
    <w:basedOn w:val="Policepardfaut"/>
    <w:link w:val="Textedebulles"/>
    <w:uiPriority w:val="99"/>
    <w:semiHidden/>
    <w:rsid w:val="00FB174C"/>
    <w:rPr>
      <w:rFonts w:ascii="Tahoma" w:hAnsi="Tahoma" w:cs="Tahoma"/>
      <w:sz w:val="16"/>
      <w:szCs w:val="16"/>
    </w:rPr>
  </w:style>
  <w:style w:type="character" w:customStyle="1" w:styleId="Titre2Car">
    <w:name w:val="Titre 2 Car"/>
    <w:basedOn w:val="Policepardfaut"/>
    <w:link w:val="Titre2"/>
    <w:uiPriority w:val="9"/>
    <w:semiHidden/>
    <w:rsid w:val="00B2769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364B-9420-41F3-9CE5-5EB93234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1840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Laïa</dc:creator>
  <cp:lastModifiedBy>olivier descatoire</cp:lastModifiedBy>
  <cp:revision>2</cp:revision>
  <cp:lastPrinted>2019-11-01T16:29:00Z</cp:lastPrinted>
  <dcterms:created xsi:type="dcterms:W3CDTF">2021-01-04T08:40:00Z</dcterms:created>
  <dcterms:modified xsi:type="dcterms:W3CDTF">2021-01-04T08:40:00Z</dcterms:modified>
</cp:coreProperties>
</file>