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t>Une vision positive de la femme</w:t>
      </w:r>
    </w:p>
    <w:p>
      <w:pPr>
        <w:pStyle w:val="Normal1"/>
        <w:rPr/>
      </w:pPr>
      <w:r>
        <w:rPr/>
      </w:r>
    </w:p>
    <w:p>
      <w:pPr>
        <w:pStyle w:val="Normal1"/>
        <w:rPr/>
      </w:pPr>
      <w:r>
        <w:rPr/>
        <w:t>Dane « à une passante » Baudelaire croise une femme dans la rue,le poète commence alors à la décrires le poèm.Le regard de Baudelaire voit d'abord apparaître sa silhouette Longue, mince, en grand deuil», puis il admire le geste de la main d'une main fastueuse», IL remarque la manière dont elle est habillée «le feston et l'ourlet», il regarde sa jambe «sa jambe de statue». Baudelaire est subjugué par cette passante qui incarne son idéal de beauté. Le poète ressent une forte émotion envers cette passante,« moi je buvais, crispé comme un extravagant, dans son ceil, ciel livide où germe l'ouragan ».L'adjectif «crispé »montre la paralysie et la stupéfaction du poète .Baudelaire voit chez la passante l'amour idéal mêlent douceur et violence. Comme le démontre les antithèses qui soulignent le contraste entre la douceur et la violence «livide» «Ouragan» et «plaisir qui tue». Dans ce poème Baudelaire nous exprime sa idéal de beauté.Dans le poème «&lt;invitation au voyages Baudelaire invite au voyage une femme comme le montre le vers 1 à 3:«Mon enfant, ma sœur/Songe à la douceur/D'aller là-bas vivre ensemble !» Baudelaire fait une comparaison entre la femme et le paysage au vers 6: «Au pays qui te ressemble !&gt;&gt; Puis II compare le soleil et le ciel aux yeux de son amante au vers 7 à 12: «Les soleils mouillés/De ces ciels brouillés/Pour mon esprit ont les charmes/Si mystérieux/De tes traîtres yeux/Brillant à travers leurs larmes » . On peut voir a travers le vers: Là, tout n'est qu'ordre et beauté/Luxe, calme, et volupté » l' idéal baudelairien.Dans ce poème Baudelaire idéalise le paysage (destination) qu'il compare a son amante ce qui montre qu'il idéalise aussi son amante. Dans le poème «La Chevelure », le parfum est très présent on retrouve 4 fois le mot parfum et on peut voir le champs lexical du parfum «aromatiques», « senteurs confondues» dans le poème;ce parfum peut être associer au souvenir et à la rêverie.Comme le démontre ce vers : « De voiles, de rameurs, de flammes et de mats: Un port retentissant où mon âme peut boire » la chevelure de la femme lui inspire le voyage et l'évasion.Le poème « Parfum exotique » commence comme une évocation sensuelle de la femme aimée Baudelaire confond le paysage et la femme aimée comme le montre les adjectifs" paresseuse», « singuliers», « savoureux» ses adjectifs caractérisent à la fois la nature et la femme aimée dans ce poème est symbolisée par L'île et le port qui porte l'exotisme,le mystère, de protection et de calme. Dans de nombreux poèmes Baudelaire invoque les souvenirs grâce aux odeurs comme on peut le voir dans ce vers : « l'odeur de ton sein chaleureux/ se dérouler des rivages heureux ». Le poèmes Le Balcon reflète ambivalence de la femme car elle a un double visage celui de mère et celui d'amante: « mère » et « maîtresse ». Le visage de mère répond à la douceur du foyer, du sein et du cœur: « la douceur du foyer » (v.4), ton sein m'était doux» v.8. « ton cœur si doux » v.24. Le visage d'amante quant à lui répond au rôle d'amante sensuelle: «&lt;plaisirs » (v.2), « caresses» (v.3), « beautés langoureuses » (v.23), « cher corps » v.24, « baisers infinis » v.26. Le rapprochement des corps et la communion des deux amants atteint son paroxysme</w:t>
      </w:r>
    </w:p>
    <w:p>
      <w:pPr>
        <w:pStyle w:val="Normal1"/>
        <w:rPr/>
      </w:pPr>
      <w:r>
        <w:rPr/>
      </w:r>
    </w:p>
    <w:p>
      <w:pPr>
        <w:pStyle w:val="Normal1"/>
        <w:rPr/>
      </w:pPr>
      <w:r>
        <w:rPr/>
        <w:t>au vers 13 et 14:« En me penchant vers toi, reine des adorées,/ je croyais respirer le parfum de ton</w:t>
      </w:r>
    </w:p>
    <w:p>
      <w:pPr>
        <w:pStyle w:val="Normal1"/>
        <w:rPr/>
      </w:pPr>
      <w:r>
        <w:rPr/>
      </w:r>
    </w:p>
    <w:p>
      <w:pPr>
        <w:pStyle w:val="Normal1"/>
        <w:rPr/>
      </w:pPr>
      <w:r>
        <w:rPr/>
        <w:t>sang». Baudelaire a le sentiment de respirer l'essence même de la femme aimée. Dans le poème Le</w:t>
      </w:r>
    </w:p>
    <w:p>
      <w:pPr>
        <w:pStyle w:val="Normal1"/>
        <w:rPr/>
      </w:pPr>
      <w:r>
        <w:rPr/>
      </w:r>
    </w:p>
    <w:p>
      <w:pPr>
        <w:pStyle w:val="Normal1"/>
        <w:rPr/>
      </w:pPr>
      <w:r>
        <w:rPr/>
        <w:t>Chat on peut trouver une forme de sensualité au chat tout au long du poème. Au début du poème Baudelaire fait l'éloge du chat et plus on progresse dans le poème plus on s'aperçoit que ce chat vient se superposé sur la femme Baudelaire dans ce poème humanise le chat ou animalise la femme.Dans le poème a une madone.La femme aimée est considérée de façon méliorative: ses -charmes sont évoqués au vers 13, et son corps blanc et rose (v. 18) est magnifié par le « Désir » du poète. Pour chanter la beauté de la femme aimée. Baudelaire recourt à la tradition du blason, comme permet de l'attester l'important champ lexical des parties du corps ( tête.. charmes », « ton corps blancs et rose», «tes pieds divins, les talons)</w:t>
      </w:r>
    </w:p>
    <w:p>
      <w:pPr>
        <w:pStyle w:val="Normal1"/>
        <w:rPr/>
      </w:pPr>
      <w:r>
        <w:rPr/>
      </w:r>
    </w:p>
    <w:p>
      <w:pPr>
        <w:pStyle w:val="Normal1"/>
        <w:rPr/>
      </w:pPr>
      <w:r>
        <w:rPr/>
        <w:t>La dimension sensuelle de la femme aimée est soulignée: la reprise de termes- mon Désir. frémissant. / Onduleux, mon Désir qui monte et qui descend intensifie l'expression du désir dans un chiasme. Les adjectifs frémissant et « onduleux&gt;, le rythme binaire qui monte et qui descend». l'évocation des pointes et des « vallons qui se prolonge par la mention du &lt; baiser » s'inscrivent dans une parole sensuelle de la femme aimée.</w:t>
      </w:r>
    </w:p>
    <w:p>
      <w:pPr>
        <w:pStyle w:val="Normal1"/>
        <w:rPr/>
      </w:pPr>
      <w:r>
        <w:rPr/>
      </w:r>
    </w:p>
    <w:p>
      <w:pPr>
        <w:pStyle w:val="Normal1"/>
        <w:rPr/>
      </w:pPr>
      <w:r>
        <w:rPr/>
        <w:t>II Une vision négative de la femme</w:t>
      </w:r>
    </w:p>
    <w:p>
      <w:pPr>
        <w:pStyle w:val="Normal1"/>
        <w:rPr/>
      </w:pPr>
      <w:r>
        <w:rPr/>
      </w:r>
    </w:p>
    <w:p>
      <w:pPr>
        <w:pStyle w:val="Normal1"/>
        <w:rPr/>
      </w:pPr>
      <w:r>
        <w:rPr/>
        <w:t>dans le poème a celle qui est trop gaie : L'éloge de la femme: Beauté, santé, éclat, joie, exubérance un jeu de mots qui souligne la relation intense et perturbante que le poète entretient avec la femme: « Folle dont je suis affolé». Le vers 16 unit les deux protagonistes en une formule qui traduit le déchirement du poète entre deux sentiments opposés: « Je te hais autant, que je t'aime! ». Le champ lexical de la violence, dans les trois derniers quatrains, suggère la double image négative d'un - läche»&gt; bourreau et d'un serpent venimeux qui jouit du mal infligé à sa victime: « ramper sans bruit », « châtier», « meurtrir », « blessure », « t'infuser mon venin &gt;.)</w:t>
      </w:r>
    </w:p>
    <w:p>
      <w:pPr>
        <w:pStyle w:val="Normal1"/>
        <w:rPr/>
      </w:pPr>
      <w:r>
        <w:rPr/>
      </w:r>
    </w:p>
    <w:p>
      <w:pPr>
        <w:pStyle w:val="Normal1"/>
        <w:rPr/>
      </w:pPr>
      <w:r>
        <w:rPr/>
        <w:t>dans le poème bénédiction :Ce poème est une illustration du spleen baudelairien".</w:t>
      </w:r>
    </w:p>
    <w:p>
      <w:pPr>
        <w:pStyle w:val="Normal1"/>
        <w:rPr/>
      </w:pPr>
      <w:r>
        <w:rPr/>
      </w:r>
    </w:p>
    <w:p>
      <w:pPr>
        <w:pStyle w:val="Normal1"/>
        <w:rPr/>
      </w:pPr>
      <w:r>
        <w:rPr/>
        <w:t>Le poème explique comment le poète a senti sa vocation dès l'enfance. Il la qualifie de dure et sublime. C'est une opposition.</w:t>
      </w:r>
    </w:p>
    <w:p>
      <w:pPr>
        <w:pStyle w:val="Normal1"/>
        <w:rPr/>
      </w:pPr>
      <w:r>
        <w:rPr/>
      </w:r>
    </w:p>
    <w:p>
      <w:pPr>
        <w:pStyle w:val="Normal1"/>
        <w:rPr/>
      </w:pPr>
      <w:r>
        <w:rPr/>
        <w:t>. Il évoque deux êtres auxquels il est attaché. Ce sont deux femmes, la mère et la femme aimée. Ces deux femmes ne reconnaissent pas son talent. Elles aggravent au contraire ses</w:t>
      </w:r>
    </w:p>
    <w:p>
      <w:pPr>
        <w:pStyle w:val="Normal1"/>
        <w:rPr/>
      </w:pPr>
      <w:r>
        <w:rPr/>
      </w:r>
    </w:p>
    <w:p>
      <w:pPr>
        <w:pStyle w:val="Normal1"/>
        <w:rPr/>
      </w:pPr>
      <w:r>
        <w:rPr/>
        <w:t>tourments. Tout se passe comme si être poète était une malédiction. L'enfant est marqué dès la naissance par cette malédiction qui va l'accompagner. Il est d'abord rejeté par sa mère, ce qui</w:t>
      </w:r>
    </w:p>
    <w:p>
      <w:pPr>
        <w:pStyle w:val="Normal1"/>
        <w:rPr/>
      </w:pPr>
      <w:r>
        <w:rPr/>
      </w:r>
    </w:p>
    <w:p>
      <w:pPr>
        <w:pStyle w:val="Normal1"/>
        <w:rPr/>
      </w:pPr>
      <w:r>
        <w:rPr/>
        <w:t>est la première douleur, le premier fait tragique.</w:t>
      </w:r>
    </w:p>
    <w:p>
      <w:pPr>
        <w:pStyle w:val="Normal1"/>
        <w:rPr/>
      </w:pPr>
      <w:r>
        <w:rPr/>
      </w:r>
    </w:p>
    <w:p>
      <w:pPr>
        <w:pStyle w:val="Normal1"/>
        <w:rPr/>
      </w:pPr>
      <w:r>
        <w:rPr/>
        <w:t>· Le Mal est très présent dans le poème. Il est partout, même dans la vertu et les plaisirs. • La présence du Mal est une grande souffrance pour le poète. Ce Mal peut-être la malédiction</w:t>
      </w:r>
    </w:p>
    <w:p>
      <w:pPr>
        <w:pStyle w:val="Normal1"/>
        <w:rPr/>
      </w:pPr>
      <w:r>
        <w:rPr/>
      </w:r>
    </w:p>
    <w:p>
      <w:pPr>
        <w:pStyle w:val="Normal1"/>
        <w:rPr/>
      </w:pPr>
      <w:r>
        <w:rPr/>
        <w:t>que la société jette sur le poète car il est différent.</w:t>
      </w:r>
    </w:p>
    <w:p>
      <w:pPr>
        <w:pStyle w:val="Normal1"/>
        <w:rPr/>
      </w:pPr>
      <w:r>
        <w:rPr/>
      </w:r>
    </w:p>
    <w:p>
      <w:pPr>
        <w:pStyle w:val="Normal1"/>
        <w:rPr/>
      </w:pPr>
      <w:r>
        <w:rPr/>
        <w:t>. Baudelaire montre que le poète est vu comme un fou, et que sa famille devrait avoir honte: "maudite soit la nuit [...]/Où mon ventre a conçu mon expiation".</w:t>
      </w:r>
    </w:p>
    <w:p>
      <w:pPr>
        <w:pStyle w:val="Normal1"/>
        <w:rPr/>
      </w:pPr>
      <w:r>
        <w:rPr/>
      </w:r>
    </w:p>
    <w:p>
      <w:pPr>
        <w:pStyle w:val="Normal1"/>
        <w:rPr/>
      </w:pPr>
      <w:r>
        <w:rPr/>
        <w:t>Dans le poème Le Vampire Baudelaire présente une image sombre de la femme et de l'amour La femme apparaît comme une créature vampirique face à laquelle le impuissant. De nombreux termes péjoratifs sont employés pour qualifier la femme : démons, folle et parée » (v. 3-4), infâme » (v. 7). « maudite » (v. 12), vermines» (v. 11), « vampire » (v. 24). Cette femme-vampire est représentée comme un bourreau sans pitié. «Toi qui, comme un coup de</w:t>
      </w:r>
    </w:p>
    <w:p>
      <w:pPr>
        <w:pStyle w:val="Normal1"/>
        <w:rPr/>
      </w:pPr>
      <w:r>
        <w:rPr/>
      </w:r>
    </w:p>
    <w:p>
      <w:pPr>
        <w:pStyle w:val="Normal1"/>
        <w:rPr/>
      </w:pPr>
      <w:r>
        <w:rPr/>
      </w:r>
    </w:p>
    <w:p>
      <w:pPr>
        <w:pStyle w:val="Normal1"/>
        <w:rPr/>
      </w:pPr>
      <w:r>
        <w:rPr/>
      </w:r>
    </w:p>
    <w:p>
      <w:pPr>
        <w:pStyle w:val="Normal1"/>
        <w:rPr/>
      </w:pPr>
      <w:r>
        <w:rPr/>
        <w:t>couteau/Dans mon cœur plaintif es entrée ».Dans ce poème, Baudelaire fait appel à la symbolique du vampire pour représenter l'aspect maléfique et destructeur de la femme.</w:t>
      </w:r>
    </w:p>
    <w:p>
      <w:pPr>
        <w:pStyle w:val="Normal1"/>
        <w:rPr/>
      </w:pPr>
      <w:r>
        <w:rPr/>
      </w:r>
    </w:p>
    <w:p>
      <w:pPr>
        <w:pStyle w:val="Normal1"/>
        <w:rPr/>
      </w:pPr>
      <w:r>
        <w:rPr/>
        <w:t>Le poème le Balcon a aussi une part de négativité comme le montre l'oxymore «o douceur ! poison!» au vers 18.La communion avec la femme aimée devient mortifère, vénéneuse. Baudelaire ce sent comme empoisonné par cette femme.Ce qui apporte donc une vision négative de la femme</w:t>
      </w:r>
    </w:p>
    <w:p>
      <w:pPr>
        <w:pStyle w:val="Normal1"/>
        <w:rPr/>
      </w:pPr>
      <w:r>
        <w:rPr/>
      </w:r>
    </w:p>
    <w:p>
      <w:pPr>
        <w:pStyle w:val="Normal1"/>
        <w:rPr/>
      </w:pPr>
      <w:r>
        <w:rPr/>
        <w:t>Dans le poème Le chat on voit les deux vision de Baudelaire. Le regard est comparé à un dard, c'est un regard qui tue». Baudelaire met ainsi en avant le potentiel dangereux, destructeur des deux</w:t>
      </w:r>
    </w:p>
    <w:p>
      <w:pPr>
        <w:pStyle w:val="Normal1"/>
        <w:rPr/>
      </w:pPr>
      <w:r>
        <w:rPr/>
      </w:r>
    </w:p>
    <w:p>
      <w:pPr>
        <w:pStyle w:val="Normal1"/>
        <w:rPr/>
      </w:pPr>
      <w:r>
        <w:rPr/>
        <w:t>figures qu'il superpose et finit par confondre.</w:t>
      </w:r>
    </w:p>
    <w:p>
      <w:pPr>
        <w:pStyle w:val="Normal1"/>
        <w:rPr/>
      </w:pPr>
      <w:r>
        <w:rPr/>
      </w:r>
    </w:p>
    <w:p>
      <w:pPr>
        <w:pStyle w:val="Normal1"/>
        <w:rPr/>
      </w:pPr>
      <w:r>
        <w:rPr/>
        <w:t>Dans le poème a une madone, Il y a tout un champ lexical de la violence, du mal et des sentiments négatifs, surtout représenté dans la deuxième partie du poème : la barbarie » (v. 38), la volupté noire » (v. 39), les « Péchés capitaux» (v. 39), le « bourreau » (v. 40), les « remords» (v. 40), le caractère insensible» (v. 41)</w:t>
      </w:r>
    </w:p>
    <w:p>
      <w:pPr>
        <w:pStyle w:val="Normal1"/>
        <w:rPr/>
      </w:pPr>
      <w:r>
        <w:rPr/>
      </w:r>
    </w:p>
    <w:p>
      <w:pPr>
        <w:pStyle w:val="Normal1"/>
        <w:rPr/>
      </w:pPr>
      <w:r>
        <w:rPr/>
        <w:t>Conclusion:</w:t>
      </w:r>
    </w:p>
    <w:p>
      <w:pPr>
        <w:pStyle w:val="Normal1"/>
        <w:rPr/>
      </w:pPr>
      <w:r>
        <w:rPr/>
      </w:r>
    </w:p>
    <w:p>
      <w:pPr>
        <w:pStyle w:val="Normal1"/>
        <w:rPr/>
      </w:pPr>
      <w:r>
        <w:rPr/>
        <w:t>Baudelaire a deux vision différente de la femme dans les fleurs du mal.Dans certain poème il la glorifie et fait son éloge et dans d'autre il la décrit comme un diable.Parfois mème au fil du poème ça vision de la femme change..</w:t>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46</TotalTime>
  <Application>LibreOffice/7.1.7.2$Linux_X86_64 LibreOffice_project/10$Build-2</Application>
  <AppVersion>15.0000</AppVersion>
  <Pages>3</Pages>
  <Words>1417</Words>
  <Characters>6635</Characters>
  <CharactersWithSpaces>8028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2022-03-08T09:55:10Z</dcterms:modified>
  <cp:revision>2</cp:revision>
  <dc:subject/>
  <dc:title/>
</cp:coreProperties>
</file>