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6"/>
          <w:szCs w:val="26"/>
        </w:rPr>
      </w:pPr>
      <w:r>
        <w:rPr>
          <w:sz w:val="26"/>
          <w:szCs w:val="26"/>
        </w:rPr>
      </w:r>
    </w:p>
    <w:p>
      <w:pPr>
        <w:pStyle w:val="Normal"/>
        <w:bidi w:val="0"/>
        <w:jc w:val="left"/>
        <w:rPr>
          <w:sz w:val="26"/>
          <w:szCs w:val="26"/>
        </w:rPr>
      </w:pPr>
      <w:r>
        <w:rPr>
          <w:sz w:val="26"/>
          <w:szCs w:val="26"/>
        </w:rPr>
        <w:tab/>
        <w:t>Nous allons aujourd’hui étudier le préambule extrait de la déclaration des droits de la femme et de la citoyenne. Paru en 1791 et ecrit</w:t>
      </w:r>
      <w:r>
        <w:rPr>
          <w:sz w:val="26"/>
          <w:szCs w:val="26"/>
        </w:rPr>
        <w:t>e</w:t>
      </w:r>
      <w:r>
        <w:rPr>
          <w:sz w:val="26"/>
          <w:szCs w:val="26"/>
        </w:rPr>
        <w:t xml:space="preserve"> par Olympe de gouge  </w:t>
      </w:r>
      <w:r>
        <w:rPr>
          <w:sz w:val="26"/>
          <w:szCs w:val="26"/>
        </w:rPr>
        <w:t>de son vrai nom Marie Gouze. Elle est né en 1748  et decede en 1793.</w:t>
      </w:r>
    </w:p>
    <w:p>
      <w:pPr>
        <w:pStyle w:val="Normal"/>
        <w:bidi w:val="0"/>
        <w:jc w:val="left"/>
        <w:rPr>
          <w:sz w:val="26"/>
          <w:szCs w:val="26"/>
        </w:rPr>
      </w:pPr>
      <w:r>
        <w:rPr>
          <w:sz w:val="26"/>
          <w:szCs w:val="26"/>
        </w:rPr>
        <w:t xml:space="preserve">Olympe de gouge  est une personnes qui se caractherise par sa personnalité emporté et téméraire. </w:t>
      </w:r>
      <w:r>
        <w:rPr>
          <w:sz w:val="26"/>
          <w:szCs w:val="26"/>
        </w:rPr>
        <w:t xml:space="preserve">Et c’est en partie </w:t>
      </w:r>
      <w:r>
        <w:rPr>
          <w:sz w:val="26"/>
          <w:szCs w:val="26"/>
        </w:rPr>
        <w:t xml:space="preserve">cette </w:t>
      </w:r>
      <w:r>
        <w:rPr>
          <w:sz w:val="26"/>
          <w:szCs w:val="26"/>
        </w:rPr>
        <w:t xml:space="preserve">personalités qui va lui permettre de faire autant pour  l’égalités homme-femme. </w:t>
      </w:r>
      <w:r>
        <w:rPr>
          <w:sz w:val="26"/>
          <w:szCs w:val="26"/>
        </w:rPr>
        <w:t xml:space="preserve">Étant une femme de lettre olympe de gouge fit de nombreuse œuvre sur les sujet liées à l’égalités homme femme, l’esclavage ou encore sur les revolutions.  On retient d’elle surtout sa declaration des droits de la femme et de la citoyenne </w:t>
      </w:r>
      <w:r>
        <w:rPr>
          <w:sz w:val="26"/>
          <w:szCs w:val="26"/>
        </w:rPr>
        <w:t>sur laquelle nous allons travaillé.</w:t>
      </w:r>
      <w:r>
        <w:rPr>
          <w:sz w:val="26"/>
          <w:szCs w:val="26"/>
        </w:rPr>
        <w:t xml:space="preserve"> Sans plus tardé nous allons donc voir en quoi le préambule symbolise-t’il la notion d’egalités homme-femme. Des lors nous allons voir l’appel à la constitution d’une assemblée national homme-</w:t>
      </w:r>
      <w:r>
        <w:rPr>
          <w:sz w:val="26"/>
          <w:szCs w:val="26"/>
        </w:rPr>
        <w:t>f</w:t>
      </w:r>
      <w:r>
        <w:rPr>
          <w:sz w:val="26"/>
          <w:szCs w:val="26"/>
        </w:rPr>
        <w:t>emme.</w:t>
      </w:r>
    </w:p>
    <w:p>
      <w:pPr>
        <w:pStyle w:val="Normal"/>
        <w:bidi w:val="0"/>
        <w:jc w:val="left"/>
        <w:rPr>
          <w:sz w:val="26"/>
          <w:szCs w:val="26"/>
        </w:rPr>
      </w:pPr>
      <w:r>
        <w:rPr>
          <w:sz w:val="26"/>
          <w:szCs w:val="26"/>
        </w:rPr>
      </w:r>
    </w:p>
    <w:p>
      <w:pPr>
        <w:pStyle w:val="Normal"/>
        <w:bidi w:val="0"/>
        <w:jc w:val="left"/>
        <w:rPr>
          <w:sz w:val="26"/>
          <w:szCs w:val="26"/>
        </w:rPr>
      </w:pPr>
      <w:r>
        <w:rPr>
          <w:sz w:val="26"/>
          <w:szCs w:val="26"/>
        </w:rPr>
        <w:tab/>
      </w:r>
      <w:r>
        <w:rPr>
          <w:sz w:val="26"/>
          <w:szCs w:val="26"/>
        </w:rPr>
        <w:t xml:space="preserve">Des le debut de préambule nous avons cette enumeration : «  les meres, les filles, les sœurs, » qui a pour effet de mettre en avant le personnage feminin. Ce personnage feminin est « representante de la nation »  </w:t>
      </w:r>
      <w:r>
        <w:rPr>
          <w:sz w:val="26"/>
          <w:szCs w:val="26"/>
        </w:rPr>
        <w:t>O</w:t>
      </w:r>
      <w:r>
        <w:rPr>
          <w:sz w:val="26"/>
          <w:szCs w:val="26"/>
        </w:rPr>
        <w:t xml:space="preserve">lympe de gouge  commence des la premieres ligne par mettre en </w:t>
      </w:r>
      <w:r>
        <w:rPr>
          <w:sz w:val="26"/>
          <w:szCs w:val="26"/>
        </w:rPr>
        <w:t>a</w:t>
      </w:r>
      <w:r>
        <w:rPr>
          <w:sz w:val="26"/>
          <w:szCs w:val="26"/>
        </w:rPr>
        <w:t xml:space="preserve">vant l’image de la femmes et la mets </w:t>
      </w:r>
      <w:r>
        <w:rPr>
          <w:sz w:val="26"/>
          <w:szCs w:val="26"/>
        </w:rPr>
        <w:t>à</w:t>
      </w:r>
      <w:r>
        <w:rPr>
          <w:sz w:val="26"/>
          <w:szCs w:val="26"/>
        </w:rPr>
        <w:t xml:space="preserve"> la hauteurs de la nation, </w:t>
      </w:r>
      <w:r>
        <w:rPr>
          <w:sz w:val="26"/>
          <w:szCs w:val="26"/>
        </w:rPr>
        <w:t>a</w:t>
      </w:r>
      <w:r>
        <w:rPr>
          <w:sz w:val="26"/>
          <w:szCs w:val="26"/>
        </w:rPr>
        <w:t xml:space="preserve">fin de montré cette égalités </w:t>
      </w:r>
      <w:r>
        <w:rPr>
          <w:sz w:val="26"/>
          <w:szCs w:val="26"/>
        </w:rPr>
        <w:t>homme-</w:t>
      </w:r>
      <w:r>
        <w:rPr>
          <w:sz w:val="26"/>
          <w:szCs w:val="26"/>
        </w:rPr>
        <w:t xml:space="preserve">femme  face </w:t>
      </w:r>
      <w:r>
        <w:rPr>
          <w:sz w:val="26"/>
          <w:szCs w:val="26"/>
        </w:rPr>
        <w:t>à</w:t>
      </w:r>
      <w:r>
        <w:rPr>
          <w:sz w:val="26"/>
          <w:szCs w:val="26"/>
        </w:rPr>
        <w:t xml:space="preserve"> la nation. Plus encore olympe de gouge  exlplique que les « malheurs publics » sont du </w:t>
      </w:r>
      <w:r>
        <w:rPr>
          <w:sz w:val="26"/>
          <w:szCs w:val="26"/>
        </w:rPr>
        <w:t>à</w:t>
      </w:r>
      <w:r>
        <w:rPr>
          <w:sz w:val="26"/>
          <w:szCs w:val="26"/>
        </w:rPr>
        <w:t xml:space="preserve"> «  l’ignorance  l’oubli ou le mépris des droits de la femme ». </w:t>
      </w:r>
      <w:r>
        <w:rPr>
          <w:sz w:val="26"/>
          <w:szCs w:val="26"/>
        </w:rPr>
        <w:t>O</w:t>
      </w:r>
      <w:r>
        <w:rPr>
          <w:sz w:val="26"/>
          <w:szCs w:val="26"/>
        </w:rPr>
        <w:t xml:space="preserve">lympe de gouge mets en avant le fait qu’une nation ne peut etre nation si la femme n’en fait partie. La nation designe  une comunauté d’individu coexistant face </w:t>
      </w:r>
      <w:r>
        <w:rPr>
          <w:sz w:val="26"/>
          <w:szCs w:val="26"/>
        </w:rPr>
        <w:t>à</w:t>
      </w:r>
      <w:r>
        <w:rPr>
          <w:sz w:val="26"/>
          <w:szCs w:val="26"/>
        </w:rPr>
        <w:t xml:space="preserve"> des lois et des principe</w:t>
      </w:r>
      <w:r>
        <w:rPr>
          <w:sz w:val="26"/>
          <w:szCs w:val="26"/>
        </w:rPr>
        <w:t>s</w:t>
      </w:r>
      <w:r>
        <w:rPr>
          <w:sz w:val="26"/>
          <w:szCs w:val="26"/>
        </w:rPr>
        <w:t xml:space="preserve"> appliquable </w:t>
      </w:r>
      <w:r>
        <w:rPr>
          <w:sz w:val="26"/>
          <w:szCs w:val="26"/>
        </w:rPr>
        <w:t>à</w:t>
      </w:r>
      <w:r>
        <w:rPr>
          <w:sz w:val="26"/>
          <w:szCs w:val="26"/>
        </w:rPr>
        <w:t xml:space="preserve">  toutes personnes quelle que soit le sexe. </w:t>
      </w:r>
      <w:r>
        <w:rPr>
          <w:sz w:val="26"/>
          <w:szCs w:val="26"/>
        </w:rPr>
        <w:t xml:space="preserve">Olympe de gouge  en va jusqu’a mettre en doute l’evolution de la nation. </w:t>
      </w:r>
      <w:r>
        <w:rPr>
          <w:sz w:val="26"/>
          <w:szCs w:val="26"/>
        </w:rPr>
        <w:t>S</w:t>
      </w:r>
      <w:r>
        <w:rPr>
          <w:sz w:val="26"/>
          <w:szCs w:val="26"/>
        </w:rPr>
        <w:t xml:space="preserve">’il n’y a pas «  les actes du pouvoir des femmes et ceux du pouvoir des hommes »  face a face. Des lors il n’ y a pas lieu </w:t>
      </w:r>
      <w:r>
        <w:rPr>
          <w:sz w:val="26"/>
          <w:szCs w:val="26"/>
        </w:rPr>
        <w:t>à</w:t>
      </w:r>
      <w:r>
        <w:rPr>
          <w:sz w:val="26"/>
          <w:szCs w:val="26"/>
        </w:rPr>
        <w:t xml:space="preserve"> une comparaison, un constats et donc pas de changements. Olympe de gouge mets </w:t>
      </w:r>
      <w:r>
        <w:rPr>
          <w:sz w:val="26"/>
          <w:szCs w:val="26"/>
        </w:rPr>
        <w:t>les</w:t>
      </w:r>
      <w:r>
        <w:rPr>
          <w:sz w:val="26"/>
          <w:szCs w:val="26"/>
        </w:rPr>
        <w:t xml:space="preserve"> femmes </w:t>
      </w:r>
      <w:r>
        <w:rPr>
          <w:sz w:val="26"/>
          <w:szCs w:val="26"/>
        </w:rPr>
        <w:t>et</w:t>
      </w:r>
      <w:r>
        <w:rPr>
          <w:sz w:val="26"/>
          <w:szCs w:val="26"/>
        </w:rPr>
        <w:t xml:space="preserve"> les homme face </w:t>
      </w:r>
      <w:r>
        <w:rPr>
          <w:sz w:val="26"/>
          <w:szCs w:val="26"/>
        </w:rPr>
        <w:t>à</w:t>
      </w:r>
      <w:r>
        <w:rPr>
          <w:sz w:val="26"/>
          <w:szCs w:val="26"/>
        </w:rPr>
        <w:t xml:space="preserve"> face. L’un complete l’autre l’un ne peut donc evoluer sans l’autre. Et avec comme but  un</w:t>
      </w:r>
      <w:r>
        <w:rPr>
          <w:sz w:val="26"/>
          <w:szCs w:val="26"/>
        </w:rPr>
        <w:t xml:space="preserve">e </w:t>
      </w:r>
      <w:r>
        <w:rPr>
          <w:sz w:val="26"/>
          <w:szCs w:val="26"/>
        </w:rPr>
        <w:t xml:space="preserve"> «  institution  poltique » «  plus respecté ». </w:t>
      </w:r>
      <w:r>
        <w:rPr>
          <w:sz w:val="26"/>
          <w:szCs w:val="26"/>
        </w:rPr>
        <w:t xml:space="preserve">Nous pouvons donc dire que olympe de gouge appel </w:t>
      </w:r>
      <w:r>
        <w:rPr>
          <w:sz w:val="26"/>
          <w:szCs w:val="26"/>
        </w:rPr>
        <w:t xml:space="preserve">à </w:t>
      </w:r>
      <w:r>
        <w:rPr>
          <w:sz w:val="26"/>
          <w:szCs w:val="26"/>
        </w:rPr>
        <w:t>une certaines constitution d’assemblées national des femmes.</w:t>
      </w:r>
    </w:p>
    <w:p>
      <w:pPr>
        <w:pStyle w:val="Normal"/>
        <w:bidi w:val="0"/>
        <w:jc w:val="left"/>
        <w:rPr>
          <w:sz w:val="26"/>
          <w:szCs w:val="26"/>
        </w:rPr>
      </w:pPr>
      <w:r>
        <w:rPr>
          <w:sz w:val="26"/>
          <w:szCs w:val="26"/>
        </w:rPr>
        <w:t xml:space="preserve">De plus il s’agit du present et donc d’une situation d’urgence nous pouvons le voir grace au verbe « demandent » qui est au present. Il s’agit donc de vouloir faire appliqué, mettre en place une constitution le plus rapidement possible afin de sortir de ces malheurs qui touche la nation et donc de créer un equilibre. Pour finir la nation </w:t>
      </w:r>
      <w:r>
        <w:rPr>
          <w:sz w:val="26"/>
          <w:szCs w:val="26"/>
        </w:rPr>
        <w:t>à</w:t>
      </w:r>
      <w:r>
        <w:rPr>
          <w:sz w:val="26"/>
          <w:szCs w:val="26"/>
        </w:rPr>
        <w:t xml:space="preserve"> besoin de la femme, l’homme </w:t>
      </w:r>
      <w:r>
        <w:rPr>
          <w:sz w:val="26"/>
          <w:szCs w:val="26"/>
        </w:rPr>
        <w:t xml:space="preserve">à </w:t>
      </w:r>
      <w:r>
        <w:rPr>
          <w:sz w:val="26"/>
          <w:szCs w:val="26"/>
        </w:rPr>
        <w:t>besoin de la femmes. La nation ne peut donc pas exister sans la femme.</w:t>
      </w:r>
    </w:p>
    <w:p>
      <w:pPr>
        <w:pStyle w:val="Normal"/>
        <w:bidi w:val="0"/>
        <w:jc w:val="left"/>
        <w:rPr>
          <w:sz w:val="26"/>
          <w:szCs w:val="26"/>
        </w:rPr>
      </w:pPr>
      <w:r>
        <w:rPr>
          <w:sz w:val="26"/>
          <w:szCs w:val="26"/>
        </w:rPr>
      </w:r>
    </w:p>
    <w:p>
      <w:pPr>
        <w:pStyle w:val="Normal"/>
        <w:bidi w:val="0"/>
        <w:jc w:val="left"/>
        <w:rPr>
          <w:sz w:val="26"/>
          <w:szCs w:val="26"/>
        </w:rPr>
      </w:pPr>
      <w:r>
        <w:rPr>
          <w:sz w:val="26"/>
          <w:szCs w:val="26"/>
        </w:rPr>
      </w:r>
    </w:p>
    <w:p>
      <w:pPr>
        <w:pStyle w:val="Normal"/>
        <w:bidi w:val="0"/>
        <w:jc w:val="left"/>
        <w:rPr>
          <w:sz w:val="26"/>
          <w:szCs w:val="26"/>
        </w:rPr>
      </w:pPr>
      <w:r>
        <w:rPr>
          <w:sz w:val="26"/>
          <w:szCs w:val="26"/>
        </w:rPr>
        <w:t>Nous pouvons donc dire que ce pr</w:t>
      </w:r>
      <w:r>
        <w:rPr>
          <w:sz w:val="26"/>
          <w:szCs w:val="26"/>
        </w:rPr>
        <w:t>é</w:t>
      </w:r>
      <w:r>
        <w:rPr>
          <w:sz w:val="26"/>
          <w:szCs w:val="26"/>
        </w:rPr>
        <w:t xml:space="preserve">ambule </w:t>
      </w:r>
      <w:r>
        <w:rPr>
          <w:sz w:val="26"/>
          <w:szCs w:val="26"/>
        </w:rPr>
        <w:t>à</w:t>
      </w:r>
      <w:r>
        <w:rPr>
          <w:sz w:val="26"/>
          <w:szCs w:val="26"/>
        </w:rPr>
        <w:t xml:space="preserve"> pour objectif principale de convaincre  du bien fondé de ces propos. Elle souligne donc toutes ces  annés passez sans avoir respecter les droits de la femmes en tand qu’etre humains </w:t>
      </w:r>
      <w:r>
        <w:rPr>
          <w:sz w:val="26"/>
          <w:szCs w:val="26"/>
        </w:rPr>
        <w:t>é</w:t>
      </w:r>
      <w:r>
        <w:rPr>
          <w:sz w:val="26"/>
          <w:szCs w:val="26"/>
        </w:rPr>
        <w:t>gal face et l’homme et surtout en tand que citoyennes de la nation. Pou</w:t>
      </w:r>
      <w:r>
        <w:rPr>
          <w:sz w:val="26"/>
          <w:szCs w:val="26"/>
        </w:rPr>
        <w:t>r</w:t>
      </w:r>
      <w:r>
        <w:rPr>
          <w:sz w:val="26"/>
          <w:szCs w:val="26"/>
        </w:rPr>
        <w:t xml:space="preserve"> finir Ce préambule permet surtout de faire passé un message au public mais surtout au femmes et donc de leurs donné un courage et de cr</w:t>
      </w:r>
      <w:r>
        <w:rPr>
          <w:sz w:val="26"/>
          <w:szCs w:val="26"/>
        </w:rPr>
        <w:t>ée</w:t>
      </w:r>
      <w:r>
        <w:rPr>
          <w:sz w:val="26"/>
          <w:szCs w:val="26"/>
        </w:rPr>
        <w:t>r un mouvement de changement.</w:t>
      </w:r>
    </w:p>
    <w:sectPr>
      <w:headerReference w:type="default" r:id="rId2"/>
      <w:type w:val="nextPage"/>
      <w:pgSz w:w="11906" w:h="16838"/>
      <w:pgMar w:left="1134" w:right="1134" w:header="1134" w:top="1693"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shd w:fill="FFFF00" w:val="clear"/>
      </w:rPr>
    </w:pPr>
    <w:r>
      <w:rPr>
        <w:shd w:fill="FFFF00" w:val="clear"/>
      </w:rPr>
      <w:t>Mohammad Rezki</w:t>
      <w:tab/>
      <w:t>Commentaire</w:t>
      <w:tab/>
      <w:t>1ere4</w:t>
    </w:r>
  </w:p>
</w:hdr>
</file>

<file path=word/settings.xml><?xml version="1.0" encoding="utf-8"?>
<w:settings xmlns:w="http://schemas.openxmlformats.org/wordprocessingml/2006/main">
  <w:zoom w:percent="88"/>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Arabic"/>
        <w:color w:val="000000"/>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ejaVu Sans" w:cs="Noto Sans Arabic"/>
      <w:color w:val="000000"/>
      <w:sz w:val="24"/>
      <w:szCs w:val="24"/>
      <w:lang w:val="fr-FR" w:eastAsia="zh-CN" w:bidi="hi-IN"/>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LibreOffice/7.1.7.2$Linux_X86_64 LibreOffice_project/10$Build-2</Application>
  <AppVersion>15.0000</AppVersion>
  <Pages>1</Pages>
  <Words>565</Words>
  <Characters>2603</Characters>
  <CharactersWithSpaces>3188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2022-05-17T11:29:41Z</dcterms:modified>
  <cp:revision>19</cp:revision>
  <dc:subject/>
  <dc:title/>
</cp:coreProperties>
</file>