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355" w:rsidRDefault="00CA1D4D">
      <w:pPr>
        <w:pStyle w:val="Titre1"/>
        <w:jc w:val="center"/>
      </w:pPr>
      <w:proofErr w:type="spellStart"/>
      <w:r>
        <w:rPr>
          <w:rFonts w:ascii="Liberation Serif" w:eastAsia="Liberation Serif" w:hAnsi="Liberation Serif" w:cs="Liberation Serif"/>
          <w:sz w:val="21"/>
          <w:szCs w:val="21"/>
        </w:rPr>
        <w:t>Infox</w:t>
      </w:r>
      <w:proofErr w:type="spellEnd"/>
      <w:r>
        <w:rPr>
          <w:rFonts w:ascii="Liberation Serif" w:eastAsia="Liberation Serif" w:hAnsi="Liberation Serif" w:cs="Liberation Serif"/>
          <w:sz w:val="21"/>
          <w:szCs w:val="21"/>
        </w:rPr>
        <w:t xml:space="preserve"> : </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sz w:val="21"/>
          <w:szCs w:val="21"/>
        </w:rPr>
        <w:t>– Histoire</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sz w:val="21"/>
          <w:szCs w:val="21"/>
        </w:rPr>
        <w:t>– XIX</w:t>
      </w:r>
      <w:r>
        <w:rPr>
          <w:rFonts w:ascii="Liberation Serif" w:eastAsia="Liberation Serif" w:hAnsi="Liberation Serif" w:cs="Liberation Serif"/>
          <w:sz w:val="35"/>
          <w:szCs w:val="35"/>
          <w:vertAlign w:val="superscript"/>
        </w:rPr>
        <w:t xml:space="preserve">e </w:t>
      </w:r>
      <w:r>
        <w:rPr>
          <w:rFonts w:ascii="Liberation Serif" w:eastAsia="Liberation Serif" w:hAnsi="Liberation Serif" w:cs="Liberation Serif"/>
          <w:sz w:val="21"/>
          <w:szCs w:val="21"/>
        </w:rPr>
        <w:t>siècle</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sz w:val="21"/>
          <w:szCs w:val="21"/>
        </w:rPr>
        <w:t>– Année 2020</w:t>
      </w:r>
    </w:p>
    <w:p w:rsidR="000B0355" w:rsidRDefault="000B0355">
      <w:pPr>
        <w:pStyle w:val="LO-normal1"/>
        <w:rPr>
          <w:rFonts w:ascii="Liberation Serif" w:eastAsia="Liberation Serif" w:hAnsi="Liberation Serif" w:cs="Liberation Serif"/>
          <w:b/>
          <w:bCs/>
          <w:sz w:val="21"/>
          <w:szCs w:val="21"/>
        </w:rPr>
      </w:pPr>
    </w:p>
    <w:p w:rsidR="000B0355" w:rsidRDefault="00CA1D4D">
      <w:pPr>
        <w:pStyle w:val="LO-normal1"/>
        <w:jc w:val="center"/>
        <w:rPr>
          <w:b/>
          <w:bCs/>
        </w:rPr>
      </w:pPr>
      <w:proofErr w:type="gramStart"/>
      <w:r>
        <w:rPr>
          <w:b/>
          <w:bCs/>
        </w:rPr>
        <w:t>création</w:t>
      </w:r>
      <w:proofErr w:type="gramEnd"/>
      <w:r>
        <w:rPr>
          <w:b/>
          <w:bCs/>
        </w:rPr>
        <w:t xml:space="preserve"> des </w:t>
      </w:r>
      <w:proofErr w:type="spellStart"/>
      <w:r>
        <w:rPr>
          <w:b/>
          <w:bCs/>
        </w:rPr>
        <w:t>fakes</w:t>
      </w:r>
      <w:proofErr w:type="spellEnd"/>
      <w:r>
        <w:rPr>
          <w:b/>
          <w:bCs/>
        </w:rPr>
        <w:t xml:space="preserve"> news :</w:t>
      </w:r>
    </w:p>
    <w:p w:rsidR="000B0355" w:rsidRDefault="000B0355">
      <w:pPr>
        <w:pStyle w:val="LO-normal1"/>
      </w:pPr>
    </w:p>
    <w:p w:rsidR="000B0355" w:rsidRDefault="00CA1D4D">
      <w:pPr>
        <w:pStyle w:val="LO-normal1"/>
      </w:pPr>
      <w:r>
        <w:t xml:space="preserve">– </w:t>
      </w:r>
      <w:r>
        <w:rPr>
          <w:rFonts w:ascii="Liberation Serif" w:eastAsia="Liberation Serif" w:hAnsi="Liberation Serif" w:cs="Liberation Serif"/>
          <w:sz w:val="21"/>
          <w:szCs w:val="21"/>
        </w:rPr>
        <w:t>Origine</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sz w:val="21"/>
          <w:szCs w:val="21"/>
        </w:rPr>
        <w:t>– Propagation</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color w:val="000000"/>
          <w:sz w:val="21"/>
          <w:szCs w:val="21"/>
        </w:rPr>
        <w:t>– Influence Sur l'opinion</w:t>
      </w:r>
    </w:p>
    <w:p w:rsidR="000B0355" w:rsidRDefault="00CA1D4D">
      <w:pPr>
        <w:pStyle w:val="LO-normal1"/>
        <w:spacing w:before="162" w:line="228" w:lineRule="auto"/>
        <w:ind w:right="1931"/>
        <w:jc w:val="center"/>
      </w:pPr>
      <w:proofErr w:type="gramStart"/>
      <w:r>
        <w:rPr>
          <w:rFonts w:ascii="Liberation Serif" w:eastAsia="Liberation Serif" w:hAnsi="Liberation Serif" w:cs="Liberation Serif"/>
          <w:b/>
          <w:color w:val="000000"/>
          <w:sz w:val="21"/>
          <w:szCs w:val="21"/>
        </w:rPr>
        <w:t>loi</w:t>
      </w:r>
      <w:proofErr w:type="gramEnd"/>
      <w:r>
        <w:rPr>
          <w:rFonts w:ascii="Liberation Serif" w:eastAsia="Liberation Serif" w:hAnsi="Liberation Serif" w:cs="Liberation Serif"/>
          <w:b/>
          <w:color w:val="000000"/>
          <w:sz w:val="21"/>
          <w:szCs w:val="21"/>
        </w:rPr>
        <w:t> :</w:t>
      </w:r>
    </w:p>
    <w:p w:rsidR="000B0355" w:rsidRDefault="00CA1D4D">
      <w:pPr>
        <w:pStyle w:val="LO-normal1"/>
        <w:spacing w:before="162" w:line="228" w:lineRule="auto"/>
        <w:ind w:right="1931"/>
      </w:pPr>
      <w:r>
        <w:rPr>
          <w:rFonts w:ascii="Liberation Serif" w:eastAsia="Liberation Serif" w:hAnsi="Liberation Serif" w:cs="Liberation Serif"/>
          <w:color w:val="000000"/>
          <w:sz w:val="21"/>
          <w:szCs w:val="21"/>
        </w:rPr>
        <w:t xml:space="preserve">DISPOSITIONS MODIFIANT LA LOI DU 30 SEPTEMBRE 1986 RELATIVE À LA LIBERTÉ DE COMMUNICATION : </w:t>
      </w:r>
    </w:p>
    <w:p w:rsidR="000B0355" w:rsidRDefault="000B0355">
      <w:pPr>
        <w:pStyle w:val="LO-normal1"/>
        <w:spacing w:before="104"/>
        <w:ind w:right="1027"/>
        <w:rPr>
          <w:rFonts w:ascii="Liberation Serif" w:eastAsia="Liberation Serif" w:hAnsi="Liberation Serif" w:cs="Liberation Serif"/>
          <w:sz w:val="21"/>
          <w:szCs w:val="21"/>
        </w:rPr>
      </w:pPr>
    </w:p>
    <w:p w:rsidR="000B0355" w:rsidRDefault="00CA1D4D">
      <w:pPr>
        <w:pStyle w:val="LO-normal1"/>
        <w:spacing w:before="104"/>
        <w:ind w:right="1027"/>
      </w:pPr>
      <w:r>
        <w:rPr>
          <w:rFonts w:ascii="Liberation Serif" w:eastAsia="Liberation Serif" w:hAnsi="Liberation Serif" w:cs="Liberation Serif"/>
          <w:color w:val="000000"/>
          <w:sz w:val="21"/>
          <w:szCs w:val="21"/>
        </w:rPr>
        <w:t xml:space="preserve">DISPOSITIONS RELATIVES À </w:t>
      </w:r>
      <w:r>
        <w:rPr>
          <w:rFonts w:ascii="Liberation Serif" w:eastAsia="Liberation Serif" w:hAnsi="Liberation Serif" w:cs="Liberation Serif"/>
          <w:color w:val="000000"/>
          <w:sz w:val="21"/>
          <w:szCs w:val="21"/>
        </w:rPr>
        <w:t>L’ÉDUCATION AUX MÉDIAS ET À L’INFORMATION</w:t>
      </w:r>
    </w:p>
    <w:p w:rsidR="000B0355" w:rsidRDefault="000B0355">
      <w:pPr>
        <w:pStyle w:val="LO-normal1"/>
        <w:spacing w:before="104"/>
        <w:ind w:right="1027"/>
        <w:rPr>
          <w:rFonts w:ascii="Liberation Serif" w:eastAsia="Liberation Serif" w:hAnsi="Liberation Serif" w:cs="Liberation Serif"/>
          <w:sz w:val="21"/>
          <w:szCs w:val="21"/>
        </w:rPr>
      </w:pPr>
    </w:p>
    <w:p w:rsidR="000B0355" w:rsidRDefault="00CA1D4D">
      <w:pPr>
        <w:pStyle w:val="Titre1"/>
      </w:pPr>
      <w:r>
        <w:rPr>
          <w:rFonts w:ascii="Liberation Serif" w:eastAsia="Liberation Serif" w:hAnsi="Liberation Serif" w:cs="Liberation Serif"/>
          <w:sz w:val="21"/>
          <w:szCs w:val="21"/>
        </w:rPr>
        <w:t xml:space="preserve">COMMENT LUTTER CONTRE </w:t>
      </w:r>
      <w:proofErr w:type="gramStart"/>
      <w:r>
        <w:rPr>
          <w:rFonts w:ascii="Liberation Serif" w:eastAsia="Liberation Serif" w:hAnsi="Liberation Serif" w:cs="Liberation Serif"/>
          <w:sz w:val="21"/>
          <w:szCs w:val="21"/>
        </w:rPr>
        <w:t xml:space="preserve">LES  </w:t>
      </w:r>
      <w:r>
        <w:rPr>
          <w:rFonts w:ascii="Liberation Serif" w:eastAsia="Liberation Serif" w:hAnsi="Liberation Serif" w:cs="Liberation Serif"/>
          <w:color w:val="000000"/>
          <w:sz w:val="21"/>
          <w:szCs w:val="21"/>
        </w:rPr>
        <w:t>FAKES</w:t>
      </w:r>
      <w:proofErr w:type="gramEnd"/>
      <w:r>
        <w:rPr>
          <w:rFonts w:ascii="Liberation Serif" w:eastAsia="Liberation Serif" w:hAnsi="Liberation Serif" w:cs="Liberation Serif"/>
          <w:color w:val="000000"/>
          <w:sz w:val="21"/>
          <w:szCs w:val="21"/>
        </w:rPr>
        <w:t xml:space="preserve"> NEWS ? - </w:t>
      </w:r>
      <w:proofErr w:type="spellStart"/>
      <w:r>
        <w:rPr>
          <w:rFonts w:ascii="Liberation Serif" w:eastAsia="Liberation Serif" w:hAnsi="Liberation Serif" w:cs="Liberation Serif"/>
          <w:color w:val="000000"/>
          <w:sz w:val="21"/>
          <w:szCs w:val="21"/>
        </w:rPr>
        <w:t>Initiadroit</w:t>
      </w:r>
      <w:proofErr w:type="spellEnd"/>
      <w:r>
        <w:rPr>
          <w:rFonts w:ascii="Liberation Serif" w:eastAsia="Liberation Serif" w:hAnsi="Liberation Serif" w:cs="Liberation Serif"/>
          <w:color w:val="000000"/>
          <w:sz w:val="21"/>
          <w:szCs w:val="21"/>
        </w:rPr>
        <w:t> :</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color w:val="000000"/>
          <w:sz w:val="21"/>
          <w:szCs w:val="21"/>
        </w:rPr>
        <w:t xml:space="preserve">--Vous avez dit « </w:t>
      </w:r>
      <w:proofErr w:type="spellStart"/>
      <w:r>
        <w:rPr>
          <w:rFonts w:ascii="Liberation Serif" w:eastAsia="Liberation Serif" w:hAnsi="Liberation Serif" w:cs="Liberation Serif"/>
          <w:color w:val="000000"/>
          <w:sz w:val="21"/>
          <w:szCs w:val="21"/>
        </w:rPr>
        <w:t>fakes</w:t>
      </w:r>
      <w:proofErr w:type="spellEnd"/>
      <w:r>
        <w:rPr>
          <w:rFonts w:ascii="Liberation Serif" w:eastAsia="Liberation Serif" w:hAnsi="Liberation Serif" w:cs="Liberation Serif"/>
          <w:color w:val="000000"/>
          <w:sz w:val="21"/>
          <w:szCs w:val="21"/>
        </w:rPr>
        <w:t xml:space="preserve"> news » ?</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color w:val="000000"/>
          <w:sz w:val="21"/>
          <w:szCs w:val="21"/>
        </w:rPr>
        <w:t xml:space="preserve">– Qui peut lancer des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color w:val="000000"/>
          <w:sz w:val="21"/>
          <w:szCs w:val="21"/>
        </w:rPr>
        <w:t xml:space="preserve">– Quelles mesures contre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color w:val="000000"/>
          <w:sz w:val="21"/>
          <w:szCs w:val="21"/>
        </w:rPr>
        <w:t xml:space="preserve">--La loi suffit-elle à stopper le phénomène </w:t>
      </w:r>
      <w:r>
        <w:rPr>
          <w:rFonts w:ascii="Liberation Serif" w:eastAsia="Liberation Serif" w:hAnsi="Liberation Serif" w:cs="Liberation Serif"/>
          <w:color w:val="000000"/>
          <w:sz w:val="21"/>
          <w:szCs w:val="21"/>
        </w:rPr>
        <w:t xml:space="preserve">des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color w:val="000000"/>
          <w:sz w:val="21"/>
          <w:szCs w:val="21"/>
        </w:rPr>
        <w:t xml:space="preserve">--Comment repérer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w:t>
      </w:r>
    </w:p>
    <w:p w:rsidR="000B0355" w:rsidRDefault="000B0355">
      <w:pPr>
        <w:pStyle w:val="LO-normal1"/>
        <w:rPr>
          <w:rFonts w:ascii="Liberation Serif" w:eastAsia="Liberation Serif" w:hAnsi="Liberation Serif" w:cs="Liberation Serif"/>
          <w:sz w:val="21"/>
          <w:szCs w:val="21"/>
        </w:rPr>
      </w:pPr>
    </w:p>
    <w:p w:rsidR="000B0355" w:rsidRDefault="00CA1D4D">
      <w:pPr>
        <w:pStyle w:val="LO-normal1"/>
      </w:pPr>
      <w:r>
        <w:rPr>
          <w:rFonts w:ascii="Liberation Serif" w:eastAsia="Liberation Serif" w:hAnsi="Liberation Serif" w:cs="Liberation Serif"/>
          <w:color w:val="000000"/>
          <w:sz w:val="21"/>
          <w:szCs w:val="21"/>
        </w:rPr>
        <w:t xml:space="preserve">--Comment stopper une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w:t>
      </w:r>
    </w:p>
    <w:p w:rsidR="000B0355" w:rsidRDefault="000B0355">
      <w:pPr>
        <w:pStyle w:val="LO-normal1"/>
        <w:rPr>
          <w:rFonts w:ascii="Liberation Serif" w:eastAsia="Liberation Serif" w:hAnsi="Liberation Serif" w:cs="Liberation Serif"/>
          <w:sz w:val="21"/>
          <w:szCs w:val="21"/>
        </w:rPr>
      </w:pPr>
    </w:p>
    <w:p w:rsidR="000B0355" w:rsidRDefault="000B0355">
      <w:pPr>
        <w:pStyle w:val="LO-normal1"/>
        <w:spacing w:before="95"/>
        <w:rPr>
          <w:rFonts w:ascii="Liberation Serif" w:eastAsia="Liberation Serif" w:hAnsi="Liberation Serif" w:cs="Liberation Serif"/>
          <w:color w:val="000000"/>
          <w:sz w:val="21"/>
          <w:szCs w:val="21"/>
        </w:rPr>
      </w:pPr>
    </w:p>
    <w:p w:rsidR="000B0355" w:rsidRDefault="00CA1D4D">
      <w:pPr>
        <w:pStyle w:val="Titre1"/>
        <w:spacing w:line="259" w:lineRule="auto"/>
        <w:ind w:right="2772"/>
      </w:pPr>
      <w:r>
        <w:rPr>
          <w:rFonts w:ascii="Liberation Serif" w:eastAsia="Liberation Serif" w:hAnsi="Liberation Serif" w:cs="Liberation Serif"/>
          <w:bCs/>
          <w:color w:val="000000"/>
          <w:sz w:val="21"/>
          <w:szCs w:val="21"/>
        </w:rPr>
        <w:t>Solution</w:t>
      </w:r>
      <w:proofErr w:type="gramStart"/>
      <w:r>
        <w:rPr>
          <w:rFonts w:ascii="Liberation Serif" w:eastAsia="Liberation Serif" w:hAnsi="Liberation Serif" w:cs="Liberation Serif"/>
          <w:bCs/>
          <w:color w:val="000000"/>
          <w:sz w:val="21"/>
          <w:szCs w:val="21"/>
        </w:rPr>
        <w:t> :Pourquoi</w:t>
      </w:r>
      <w:proofErr w:type="gramEnd"/>
      <w:r>
        <w:rPr>
          <w:rFonts w:ascii="Liberation Serif" w:eastAsia="Liberation Serif" w:hAnsi="Liberation Serif" w:cs="Liberation Serif"/>
          <w:bCs/>
          <w:color w:val="000000"/>
          <w:sz w:val="21"/>
          <w:szCs w:val="21"/>
        </w:rPr>
        <w:t xml:space="preserve"> les </w:t>
      </w:r>
      <w:proofErr w:type="spellStart"/>
      <w:r>
        <w:rPr>
          <w:rFonts w:ascii="Liberation Serif" w:eastAsia="Liberation Serif" w:hAnsi="Liberation Serif" w:cs="Liberation Serif"/>
          <w:bCs/>
          <w:color w:val="000000"/>
          <w:sz w:val="21"/>
          <w:szCs w:val="21"/>
        </w:rPr>
        <w:t>fake</w:t>
      </w:r>
      <w:proofErr w:type="spellEnd"/>
      <w:r>
        <w:rPr>
          <w:rFonts w:ascii="Liberation Serif" w:eastAsia="Liberation Serif" w:hAnsi="Liberation Serif" w:cs="Liberation Serif"/>
          <w:bCs/>
          <w:color w:val="000000"/>
          <w:sz w:val="21"/>
          <w:szCs w:val="21"/>
        </w:rPr>
        <w:t xml:space="preserve"> news sont-elles dangereuses ? - </w:t>
      </w:r>
      <w:proofErr w:type="spellStart"/>
      <w:r>
        <w:rPr>
          <w:rFonts w:ascii="Liberation Serif" w:eastAsia="Liberation Serif" w:hAnsi="Liberation Serif" w:cs="Liberation Serif"/>
          <w:bCs/>
          <w:color w:val="000000"/>
          <w:sz w:val="21"/>
          <w:szCs w:val="21"/>
        </w:rPr>
        <w:t>Initiadroit</w:t>
      </w:r>
      <w:proofErr w:type="spellEnd"/>
    </w:p>
    <w:p w:rsidR="000B0355" w:rsidRDefault="000B0355">
      <w:pPr>
        <w:pStyle w:val="LO-normal1"/>
        <w:spacing w:line="259" w:lineRule="auto"/>
        <w:ind w:right="2772"/>
        <w:rPr>
          <w:rFonts w:ascii="Liberation Serif" w:eastAsia="Liberation Serif" w:hAnsi="Liberation Serif" w:cs="Liberation Serif"/>
          <w:sz w:val="21"/>
          <w:szCs w:val="21"/>
        </w:rPr>
      </w:pPr>
    </w:p>
    <w:p w:rsidR="000B0355" w:rsidRDefault="00CA1D4D">
      <w:pPr>
        <w:pStyle w:val="LO-normal1"/>
        <w:spacing w:line="259" w:lineRule="auto"/>
        <w:ind w:right="2772"/>
      </w:pPr>
      <w:r>
        <w:rPr>
          <w:rFonts w:ascii="Liberation Serif" w:eastAsia="Liberation Serif" w:hAnsi="Liberation Serif" w:cs="Liberation Serif"/>
          <w:color w:val="000000"/>
          <w:sz w:val="21"/>
          <w:szCs w:val="21"/>
        </w:rPr>
        <w:t>--Dans le domaine de la santé</w:t>
      </w:r>
    </w:p>
    <w:p w:rsidR="000B0355" w:rsidRDefault="000B0355">
      <w:pPr>
        <w:pStyle w:val="LO-normal1"/>
        <w:spacing w:line="259" w:lineRule="auto"/>
        <w:ind w:right="2772"/>
        <w:rPr>
          <w:rFonts w:ascii="Liberation Serif" w:eastAsia="Liberation Serif" w:hAnsi="Liberation Serif" w:cs="Liberation Serif"/>
          <w:sz w:val="21"/>
          <w:szCs w:val="21"/>
        </w:rPr>
      </w:pPr>
    </w:p>
    <w:p w:rsidR="000B0355" w:rsidRDefault="00CA1D4D">
      <w:pPr>
        <w:pStyle w:val="LO-normal1"/>
        <w:spacing w:line="259" w:lineRule="auto"/>
        <w:ind w:right="2772"/>
      </w:pPr>
      <w:r>
        <w:rPr>
          <w:rFonts w:ascii="Liberation Serif" w:eastAsia="Liberation Serif" w:hAnsi="Liberation Serif" w:cs="Liberation Serif"/>
          <w:color w:val="000000"/>
          <w:sz w:val="21"/>
          <w:szCs w:val="21"/>
        </w:rPr>
        <w:t>--Lutte contre les mensonges</w:t>
      </w:r>
    </w:p>
    <w:p w:rsidR="000B0355" w:rsidRDefault="000B0355">
      <w:pPr>
        <w:pStyle w:val="LO-normal1"/>
        <w:spacing w:line="259" w:lineRule="auto"/>
        <w:ind w:right="2772"/>
        <w:rPr>
          <w:rFonts w:ascii="Liberation Serif" w:eastAsia="Liberation Serif" w:hAnsi="Liberation Serif" w:cs="Liberation Serif"/>
          <w:sz w:val="21"/>
          <w:szCs w:val="21"/>
        </w:rPr>
      </w:pPr>
    </w:p>
    <w:p w:rsidR="000B0355" w:rsidRDefault="00CA1D4D">
      <w:pPr>
        <w:pStyle w:val="LO-normal1"/>
        <w:spacing w:line="259" w:lineRule="auto"/>
        <w:ind w:right="2772"/>
      </w:pPr>
      <w:r>
        <w:rPr>
          <w:rFonts w:ascii="Liberation Serif" w:eastAsia="Liberation Serif" w:hAnsi="Liberation Serif" w:cs="Liberation Serif"/>
          <w:color w:val="000000"/>
          <w:sz w:val="21"/>
          <w:szCs w:val="21"/>
        </w:rPr>
        <w:t>--Opinions</w:t>
      </w:r>
    </w:p>
    <w:p w:rsidR="000B0355" w:rsidRDefault="000B0355">
      <w:pPr>
        <w:pStyle w:val="LO-normal1"/>
        <w:spacing w:line="259" w:lineRule="auto"/>
        <w:ind w:right="2772"/>
        <w:rPr>
          <w:rFonts w:ascii="Liberation Serif" w:eastAsia="Liberation Serif" w:hAnsi="Liberation Serif" w:cs="Liberation Serif"/>
          <w:sz w:val="21"/>
          <w:szCs w:val="21"/>
        </w:rPr>
      </w:pPr>
    </w:p>
    <w:p w:rsidR="000B0355" w:rsidRDefault="00CA1D4D">
      <w:pPr>
        <w:pStyle w:val="LO-normal1"/>
        <w:spacing w:line="259" w:lineRule="auto"/>
        <w:ind w:right="2772"/>
      </w:pPr>
      <w:r>
        <w:rPr>
          <w:rFonts w:ascii="Liberation Serif" w:eastAsia="Liberation Serif" w:hAnsi="Liberation Serif" w:cs="Liberation Serif"/>
          <w:color w:val="000000"/>
          <w:sz w:val="21"/>
          <w:szCs w:val="21"/>
        </w:rPr>
        <w:t xml:space="preserve">--Vérification des </w:t>
      </w:r>
      <w:r>
        <w:rPr>
          <w:rFonts w:ascii="Liberation Serif" w:eastAsia="Liberation Serif" w:hAnsi="Liberation Serif" w:cs="Liberation Serif"/>
          <w:color w:val="000000"/>
          <w:sz w:val="21"/>
          <w:szCs w:val="21"/>
        </w:rPr>
        <w:t>faits</w:t>
      </w:r>
    </w:p>
    <w:p w:rsidR="000B0355" w:rsidRDefault="000B0355">
      <w:pPr>
        <w:pStyle w:val="LO-normal1"/>
        <w:spacing w:line="259" w:lineRule="auto"/>
        <w:ind w:right="2772"/>
        <w:rPr>
          <w:rFonts w:ascii="Liberation Serif" w:eastAsia="Liberation Serif" w:hAnsi="Liberation Serif" w:cs="Liberation Serif"/>
          <w:sz w:val="21"/>
          <w:szCs w:val="21"/>
        </w:rPr>
      </w:pPr>
    </w:p>
    <w:p w:rsidR="000B0355" w:rsidRDefault="00CA1D4D">
      <w:pPr>
        <w:pStyle w:val="LO-normal1"/>
        <w:spacing w:line="259" w:lineRule="auto"/>
        <w:ind w:right="2772"/>
      </w:pPr>
      <w:r>
        <w:rPr>
          <w:rFonts w:ascii="Liberation Serif" w:eastAsia="Liberation Serif" w:hAnsi="Liberation Serif" w:cs="Liberation Serif"/>
          <w:color w:val="000000"/>
          <w:sz w:val="21"/>
          <w:szCs w:val="21"/>
        </w:rPr>
        <w:t>--Fausses informations et question de la vérité</w:t>
      </w:r>
    </w:p>
    <w:p w:rsidR="000B0355" w:rsidRDefault="000B0355">
      <w:pPr>
        <w:pStyle w:val="LO-normal1"/>
        <w:spacing w:line="259" w:lineRule="auto"/>
        <w:ind w:right="2772"/>
        <w:rPr>
          <w:rFonts w:ascii="Liberation Serif" w:eastAsia="Liberation Serif" w:hAnsi="Liberation Serif" w:cs="Liberation Serif"/>
          <w:sz w:val="21"/>
          <w:szCs w:val="21"/>
        </w:rPr>
      </w:pPr>
    </w:p>
    <w:p w:rsidR="000B0355" w:rsidRDefault="00CA1D4D">
      <w:pPr>
        <w:pStyle w:val="Titre1"/>
        <w:spacing w:line="259" w:lineRule="auto"/>
        <w:ind w:right="1837"/>
      </w:pPr>
      <w:r>
        <w:rPr>
          <w:rFonts w:ascii="Liberation Serif" w:eastAsia="Liberation Serif" w:hAnsi="Liberation Serif" w:cs="Liberation Serif"/>
          <w:bCs/>
          <w:color w:val="000000"/>
          <w:sz w:val="21"/>
          <w:szCs w:val="21"/>
        </w:rPr>
        <w:t xml:space="preserve">Une </w:t>
      </w:r>
      <w:proofErr w:type="spellStart"/>
      <w:r>
        <w:rPr>
          <w:rFonts w:ascii="Liberation Serif" w:eastAsia="Liberation Serif" w:hAnsi="Liberation Serif" w:cs="Liberation Serif"/>
          <w:bCs/>
          <w:color w:val="000000"/>
          <w:sz w:val="21"/>
          <w:szCs w:val="21"/>
        </w:rPr>
        <w:t>fake</w:t>
      </w:r>
      <w:proofErr w:type="spellEnd"/>
      <w:r>
        <w:rPr>
          <w:rFonts w:ascii="Liberation Serif" w:eastAsia="Liberation Serif" w:hAnsi="Liberation Serif" w:cs="Liberation Serif"/>
          <w:bCs/>
          <w:color w:val="000000"/>
          <w:sz w:val="21"/>
          <w:szCs w:val="21"/>
        </w:rPr>
        <w:t xml:space="preserve"> news se répand six fois plus vite qu’une vraie nouvel</w:t>
      </w:r>
    </w:p>
    <w:p w:rsidR="000B0355" w:rsidRDefault="00CA1D4D">
      <w:pPr>
        <w:pStyle w:val="Titre1"/>
        <w:spacing w:before="95" w:line="259" w:lineRule="auto"/>
        <w:ind w:right="1998"/>
      </w:pPr>
      <w:r>
        <w:rPr>
          <w:rFonts w:ascii="Liberation Serif" w:eastAsia="Liberation Serif" w:hAnsi="Liberation Serif" w:cs="Liberation Serif"/>
          <w:bCs/>
          <w:color w:val="000000"/>
          <w:sz w:val="21"/>
          <w:szCs w:val="21"/>
        </w:rPr>
        <w:t xml:space="preserve">Pourquoi les </w:t>
      </w:r>
      <w:proofErr w:type="spellStart"/>
      <w:r>
        <w:rPr>
          <w:rFonts w:ascii="Liberation Serif" w:eastAsia="Liberation Serif" w:hAnsi="Liberation Serif" w:cs="Liberation Serif"/>
          <w:bCs/>
          <w:color w:val="000000"/>
          <w:sz w:val="21"/>
          <w:szCs w:val="21"/>
        </w:rPr>
        <w:t>fake</w:t>
      </w:r>
      <w:proofErr w:type="spellEnd"/>
      <w:r>
        <w:rPr>
          <w:rFonts w:ascii="Liberation Serif" w:eastAsia="Liberation Serif" w:hAnsi="Liberation Serif" w:cs="Liberation Serif"/>
          <w:bCs/>
          <w:color w:val="000000"/>
          <w:sz w:val="21"/>
          <w:szCs w:val="21"/>
        </w:rPr>
        <w:t xml:space="preserve"> news se propagent bien plus vite</w:t>
      </w:r>
    </w:p>
    <w:p w:rsidR="000B0355" w:rsidRDefault="000B0355">
      <w:pPr>
        <w:pStyle w:val="LO-normal1"/>
        <w:spacing w:before="95"/>
        <w:ind w:left="1499"/>
        <w:rPr>
          <w:rFonts w:ascii="Liberation Serif" w:eastAsia="Liberation Serif" w:hAnsi="Liberation Serif" w:cs="Liberation Serif"/>
          <w:sz w:val="21"/>
          <w:szCs w:val="21"/>
        </w:rPr>
      </w:pPr>
    </w:p>
    <w:p w:rsidR="000B0355" w:rsidRDefault="000B0355">
      <w:pPr>
        <w:pStyle w:val="LO-normal1"/>
        <w:spacing w:before="95"/>
        <w:ind w:left="1499"/>
        <w:rPr>
          <w:rFonts w:ascii="Liberation Serif" w:eastAsia="Liberation Serif" w:hAnsi="Liberation Serif" w:cs="Liberation Serif"/>
          <w:sz w:val="21"/>
          <w:szCs w:val="21"/>
        </w:rPr>
      </w:pPr>
    </w:p>
    <w:p w:rsidR="000B0355" w:rsidRDefault="000B0355">
      <w:pPr>
        <w:pStyle w:val="LO-normal1"/>
        <w:spacing w:before="95"/>
        <w:ind w:left="1499"/>
        <w:rPr>
          <w:rFonts w:ascii="Liberation Serif" w:eastAsia="Liberation Serif" w:hAnsi="Liberation Serif" w:cs="Liberation Serif"/>
          <w:sz w:val="21"/>
          <w:szCs w:val="21"/>
        </w:rPr>
      </w:pPr>
    </w:p>
    <w:p w:rsidR="000B0355" w:rsidRDefault="000B0355">
      <w:pPr>
        <w:pStyle w:val="LO-normal1"/>
        <w:spacing w:before="95"/>
        <w:ind w:left="1499"/>
        <w:rPr>
          <w:rFonts w:ascii="Liberation Serif" w:eastAsia="Liberation Serif" w:hAnsi="Liberation Serif" w:cs="Liberation Serif"/>
          <w:sz w:val="21"/>
          <w:szCs w:val="21"/>
        </w:rPr>
      </w:pPr>
    </w:p>
    <w:p w:rsidR="000B0355" w:rsidRDefault="000B0355">
      <w:pPr>
        <w:pStyle w:val="LO-normal1"/>
        <w:spacing w:before="95"/>
        <w:ind w:left="1499"/>
        <w:rPr>
          <w:rFonts w:ascii="Liberation Serif" w:eastAsia="Liberation Serif" w:hAnsi="Liberation Serif" w:cs="Liberation Serif"/>
          <w:sz w:val="21"/>
          <w:szCs w:val="21"/>
        </w:rPr>
      </w:pPr>
    </w:p>
    <w:p w:rsidR="000B0355" w:rsidRDefault="000B0355">
      <w:pPr>
        <w:pStyle w:val="LO-normal1"/>
        <w:spacing w:before="95"/>
        <w:ind w:left="1499"/>
        <w:rPr>
          <w:rFonts w:ascii="Liberation Serif" w:eastAsia="Liberation Serif" w:hAnsi="Liberation Serif" w:cs="Liberation Serif"/>
          <w:sz w:val="21"/>
          <w:szCs w:val="21"/>
        </w:rPr>
      </w:pPr>
    </w:p>
    <w:p w:rsidR="000B0355" w:rsidRDefault="00CA1D4D">
      <w:pPr>
        <w:pStyle w:val="LO-normal1"/>
        <w:spacing w:before="95"/>
      </w:pPr>
      <w:r>
        <w:rPr>
          <w:rFonts w:ascii="Liberation Serif" w:eastAsia="Liberation Serif" w:hAnsi="Liberation Serif" w:cs="Liberation Serif"/>
          <w:color w:val="0060DF"/>
          <w:sz w:val="21"/>
          <w:szCs w:val="21"/>
        </w:rPr>
        <w:tab/>
      </w:r>
      <w:r>
        <w:rPr>
          <w:rFonts w:ascii="Liberation Serif" w:eastAsia="Liberation Serif" w:hAnsi="Liberation Serif" w:cs="Liberation Serif"/>
          <w:color w:val="0060DF"/>
          <w:sz w:val="21"/>
          <w:szCs w:val="21"/>
        </w:rPr>
        <w:tab/>
        <w:t>fr.wikipedia.org</w:t>
      </w:r>
    </w:p>
    <w:p w:rsidR="000B0355" w:rsidRDefault="000B0355">
      <w:pPr>
        <w:pStyle w:val="LO-normal1"/>
        <w:rPr>
          <w:rFonts w:ascii="Liberation Serif" w:eastAsia="Liberation Serif" w:hAnsi="Liberation Serif" w:cs="Liberation Serif"/>
          <w:color w:val="000000"/>
          <w:sz w:val="21"/>
          <w:szCs w:val="21"/>
        </w:rPr>
      </w:pPr>
    </w:p>
    <w:p w:rsidR="000B0355" w:rsidRDefault="00CA1D4D">
      <w:pPr>
        <w:pStyle w:val="Titre1"/>
      </w:pPr>
      <w:proofErr w:type="spellStart"/>
      <w:r>
        <w:rPr>
          <w:rFonts w:ascii="Liberation Serif" w:eastAsia="Liberation Serif" w:hAnsi="Liberation Serif" w:cs="Liberation Serif"/>
          <w:sz w:val="21"/>
          <w:szCs w:val="21"/>
        </w:rPr>
        <w:t>Infox</w:t>
      </w:r>
      <w:proofErr w:type="spellEnd"/>
    </w:p>
    <w:p w:rsidR="000B0355" w:rsidRDefault="000B0355">
      <w:pPr>
        <w:pStyle w:val="LO-normal1"/>
        <w:spacing w:before="3"/>
        <w:rPr>
          <w:rFonts w:ascii="Liberation Serif" w:eastAsia="Liberation Serif" w:hAnsi="Liberation Serif" w:cs="Liberation Serif"/>
          <w:b/>
          <w:color w:val="000000"/>
          <w:sz w:val="21"/>
          <w:szCs w:val="21"/>
        </w:rPr>
      </w:pPr>
    </w:p>
    <w:p w:rsidR="000B0355" w:rsidRDefault="00CA1D4D">
      <w:pPr>
        <w:pStyle w:val="LO-normal1"/>
        <w:ind w:left="1499"/>
      </w:pPr>
      <w:r>
        <w:rPr>
          <w:rFonts w:ascii="Liberation Serif" w:eastAsia="Liberation Serif" w:hAnsi="Liberation Serif" w:cs="Liberation Serif"/>
          <w:i/>
          <w:sz w:val="21"/>
          <w:szCs w:val="21"/>
        </w:rPr>
        <w:t xml:space="preserve">Contributeurs aux projets </w:t>
      </w:r>
      <w:proofErr w:type="spellStart"/>
      <w:r>
        <w:rPr>
          <w:rFonts w:ascii="Liberation Serif" w:eastAsia="Liberation Serif" w:hAnsi="Liberation Serif" w:cs="Liberation Serif"/>
          <w:i/>
          <w:sz w:val="21"/>
          <w:szCs w:val="21"/>
        </w:rPr>
        <w:t>Wikimedia</w:t>
      </w:r>
      <w:proofErr w:type="spellEnd"/>
    </w:p>
    <w:p w:rsidR="000B0355" w:rsidRDefault="000B0355">
      <w:pPr>
        <w:pStyle w:val="LO-normal1"/>
        <w:spacing w:before="3"/>
        <w:rPr>
          <w:rFonts w:ascii="Liberation Serif" w:eastAsia="Liberation Serif" w:hAnsi="Liberation Serif" w:cs="Liberation Serif"/>
          <w:i/>
          <w:color w:val="000000"/>
          <w:sz w:val="21"/>
          <w:szCs w:val="21"/>
        </w:rPr>
      </w:pPr>
    </w:p>
    <w:p w:rsidR="000B0355" w:rsidRDefault="00CA1D4D">
      <w:pPr>
        <w:pStyle w:val="LO-normal1"/>
        <w:ind w:left="1499"/>
      </w:pPr>
      <w:r>
        <w:rPr>
          <w:noProof/>
          <w:lang w:eastAsia="fr-FR" w:bidi="ar-SA"/>
        </w:rPr>
        <w:drawing>
          <wp:anchor distT="0" distB="0" distL="0" distR="0" simplePos="0" relativeHeight="251665408" behindDoc="0" locked="0" layoutInCell="0" allowOverlap="1">
            <wp:simplePos x="0" y="0"/>
            <wp:positionH relativeFrom="column">
              <wp:posOffset>951865</wp:posOffset>
            </wp:positionH>
            <wp:positionV relativeFrom="paragraph">
              <wp:posOffset>572135</wp:posOffset>
            </wp:positionV>
            <wp:extent cx="2097405" cy="1400175"/>
            <wp:effectExtent l="0" t="0" r="0" b="0"/>
            <wp:wrapTopAndBottom/>
            <wp:docPr id="1"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14.png"/>
                    <pic:cNvPicPr>
                      <a:picLocks noChangeAspect="1" noChangeArrowheads="1"/>
                    </pic:cNvPicPr>
                  </pic:nvPicPr>
                  <pic:blipFill>
                    <a:blip r:embed="rId5"/>
                    <a:stretch>
                      <a:fillRect/>
                    </a:stretch>
                  </pic:blipFill>
                  <pic:spPr bwMode="auto">
                    <a:xfrm>
                      <a:off x="0" y="0"/>
                      <a:ext cx="2097405" cy="1400175"/>
                    </a:xfrm>
                    <a:prstGeom prst="rect">
                      <a:avLst/>
                    </a:prstGeom>
                  </pic:spPr>
                </pic:pic>
              </a:graphicData>
            </a:graphic>
          </wp:anchor>
        </w:drawing>
      </w:r>
      <w:r>
        <w:rPr>
          <w:rFonts w:ascii="Liberation Serif" w:eastAsia="Liberation Serif" w:hAnsi="Liberation Serif" w:cs="Liberation Serif"/>
          <w:sz w:val="21"/>
          <w:szCs w:val="21"/>
        </w:rPr>
        <w:t>124-159 minutes</w:t>
      </w:r>
    </w:p>
    <w:p w:rsidR="000B0355" w:rsidRDefault="000B0355">
      <w:pPr>
        <w:pStyle w:val="LO-normal1"/>
        <w:spacing w:before="3"/>
        <w:rPr>
          <w:rFonts w:ascii="Liberation Serif" w:eastAsia="Liberation Serif" w:hAnsi="Liberation Serif" w:cs="Liberation Serif"/>
          <w:color w:val="000000"/>
          <w:sz w:val="21"/>
          <w:szCs w:val="21"/>
        </w:rPr>
      </w:pPr>
    </w:p>
    <w:p w:rsidR="000B0355" w:rsidRDefault="00CA1D4D">
      <w:pPr>
        <w:pStyle w:val="LO-normal1"/>
        <w:spacing w:before="96" w:line="362" w:lineRule="auto"/>
        <w:ind w:left="1499" w:right="2059"/>
      </w:pPr>
      <w:r>
        <w:rPr>
          <w:rFonts w:ascii="Liberation Serif" w:eastAsia="Liberation Serif" w:hAnsi="Liberation Serif" w:cs="Liberation Serif"/>
          <w:color w:val="000000"/>
          <w:sz w:val="21"/>
          <w:szCs w:val="21"/>
        </w:rPr>
        <w:t xml:space="preserve">Manifestation aux </w:t>
      </w:r>
      <w:r>
        <w:rPr>
          <w:rFonts w:ascii="Liberation Serif" w:eastAsia="Liberation Serif" w:hAnsi="Liberation Serif" w:cs="Liberation Serif"/>
          <w:color w:val="0060DF"/>
          <w:sz w:val="21"/>
          <w:szCs w:val="21"/>
          <w:u w:val="single"/>
        </w:rPr>
        <w:t>États-Unis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en 2017 contre la prolifération des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w:t>
      </w:r>
    </w:p>
    <w:p w:rsidR="000B0355" w:rsidRDefault="00CA1D4D">
      <w:pPr>
        <w:pStyle w:val="LO-normal1"/>
        <w:spacing w:before="113" w:line="343" w:lineRule="auto"/>
        <w:ind w:left="1499" w:right="1575"/>
      </w:pPr>
      <w:r>
        <w:rPr>
          <w:rFonts w:ascii="Liberation Serif" w:eastAsia="Liberation Serif" w:hAnsi="Liberation Serif" w:cs="Liberation Serif"/>
          <w:sz w:val="21"/>
          <w:szCs w:val="21"/>
        </w:rPr>
        <w:t xml:space="preserve">Les </w:t>
      </w:r>
      <w:proofErr w:type="spellStart"/>
      <w:r>
        <w:rPr>
          <w:rFonts w:ascii="Liberation Serif" w:eastAsia="Liberation Serif" w:hAnsi="Liberation Serif" w:cs="Liberation Serif"/>
          <w:b/>
          <w:sz w:val="21"/>
          <w:szCs w:val="21"/>
        </w:rPr>
        <w:t>infox</w:t>
      </w:r>
      <w:proofErr w:type="spellEnd"/>
      <w:r>
        <w:rPr>
          <w:rFonts w:ascii="Liberation Serif" w:eastAsia="Liberation Serif" w:hAnsi="Liberation Serif" w:cs="Liberation Serif"/>
          <w:sz w:val="21"/>
          <w:szCs w:val="21"/>
        </w:rPr>
        <w:t xml:space="preserve">, </w:t>
      </w:r>
      <w:r>
        <w:rPr>
          <w:rFonts w:ascii="Liberation Serif" w:eastAsia="Liberation Serif" w:hAnsi="Liberation Serif" w:cs="Liberation Serif"/>
          <w:b/>
          <w:sz w:val="21"/>
          <w:szCs w:val="21"/>
        </w:rPr>
        <w:t>fausses nouvelles</w:t>
      </w:r>
      <w:r>
        <w:rPr>
          <w:rFonts w:ascii="Liberation Serif" w:eastAsia="Liberation Serif" w:hAnsi="Liberation Serif" w:cs="Liberation Serif"/>
          <w:sz w:val="21"/>
          <w:szCs w:val="21"/>
        </w:rPr>
        <w:t xml:space="preserve">, </w:t>
      </w:r>
      <w:r>
        <w:rPr>
          <w:rFonts w:ascii="Liberation Serif" w:eastAsia="Liberation Serif" w:hAnsi="Liberation Serif" w:cs="Liberation Serif"/>
          <w:b/>
          <w:sz w:val="21"/>
          <w:szCs w:val="21"/>
        </w:rPr>
        <w:t>fausses informations</w:t>
      </w:r>
      <w:r>
        <w:rPr>
          <w:rFonts w:ascii="Liberation Serif" w:eastAsia="Liberation Serif" w:hAnsi="Liberation Serif" w:cs="Liberation Serif"/>
          <w:sz w:val="21"/>
          <w:szCs w:val="21"/>
        </w:rPr>
        <w:t xml:space="preserve">, </w:t>
      </w:r>
      <w:r>
        <w:rPr>
          <w:rFonts w:ascii="Liberation Serif" w:eastAsia="Liberation Serif" w:hAnsi="Liberation Serif" w:cs="Liberation Serif"/>
          <w:b/>
          <w:sz w:val="21"/>
          <w:szCs w:val="21"/>
        </w:rPr>
        <w:t>informations fallacieuses</w:t>
      </w:r>
      <w:r>
        <w:rPr>
          <w:rFonts w:ascii="Liberation Serif" w:eastAsia="Liberation Serif" w:hAnsi="Liberation Serif" w:cs="Liberation Serif"/>
          <w:sz w:val="21"/>
          <w:szCs w:val="21"/>
        </w:rPr>
        <w:t xml:space="preserve">, </w:t>
      </w:r>
      <w:r>
        <w:rPr>
          <w:rFonts w:ascii="Liberation Serif" w:eastAsia="Liberation Serif" w:hAnsi="Liberation Serif" w:cs="Liberation Serif"/>
          <w:b/>
          <w:sz w:val="21"/>
          <w:szCs w:val="21"/>
        </w:rPr>
        <w:t>canards</w:t>
      </w:r>
      <w:r>
        <w:rPr>
          <w:rFonts w:ascii="Liberation Serif" w:eastAsia="Liberation Serif" w:hAnsi="Liberation Serif" w:cs="Liberation Serif"/>
          <w:sz w:val="21"/>
          <w:szCs w:val="21"/>
        </w:rPr>
        <w:t xml:space="preserve">, en </w:t>
      </w:r>
      <w:r>
        <w:rPr>
          <w:rFonts w:ascii="Liberation Serif" w:eastAsia="Liberation Serif" w:hAnsi="Liberation Serif" w:cs="Liberation Serif"/>
          <w:color w:val="0060DF"/>
          <w:sz w:val="21"/>
          <w:szCs w:val="21"/>
          <w:u w:val="single"/>
        </w:rPr>
        <w:t>an</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lais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sz w:val="21"/>
          <w:szCs w:val="21"/>
        </w:rPr>
        <w:t xml:space="preserve">: </w:t>
      </w:r>
      <w:proofErr w:type="spellStart"/>
      <w:r>
        <w:rPr>
          <w:rFonts w:ascii="Liberation Serif" w:eastAsia="Liberation Serif" w:hAnsi="Liberation Serif" w:cs="Liberation Serif"/>
          <w:b/>
          <w:i/>
          <w:sz w:val="21"/>
          <w:szCs w:val="21"/>
        </w:rPr>
        <w:t>fake</w:t>
      </w:r>
      <w:proofErr w:type="spellEnd"/>
      <w:r>
        <w:rPr>
          <w:rFonts w:ascii="Liberation Serif" w:eastAsia="Liberation Serif" w:hAnsi="Liberation Serif" w:cs="Liberation Serif"/>
          <w:b/>
          <w:i/>
          <w:sz w:val="21"/>
          <w:szCs w:val="21"/>
        </w:rPr>
        <w:t xml:space="preserve"> news </w:t>
      </w:r>
      <w:r>
        <w:rPr>
          <w:rFonts w:ascii="Liberation Serif" w:eastAsia="Liberation Serif" w:hAnsi="Liberation Serif" w:cs="Liberation Serif"/>
          <w:sz w:val="21"/>
          <w:szCs w:val="21"/>
        </w:rPr>
        <w:t>([</w:t>
      </w:r>
      <w:proofErr w:type="spellStart"/>
      <w:r>
        <w:rPr>
          <w:rFonts w:ascii="Liberation Serif" w:eastAsia="Liberation Serif" w:hAnsi="Liberation Serif" w:cs="Liberation Serif"/>
          <w:color w:val="0060DF"/>
          <w:sz w:val="21"/>
          <w:szCs w:val="21"/>
          <w:u w:val="single"/>
        </w:rPr>
        <w:t>fe</w:t>
      </w:r>
      <w:r>
        <w:rPr>
          <w:rFonts w:ascii="Liberation Serif" w:eastAsia="Liberation Serif" w:hAnsi="Liberation Serif" w:cs="Liberation Serif"/>
          <w:color w:val="0060DF"/>
          <w:sz w:val="21"/>
          <w:szCs w:val="21"/>
          <w:u w:val="single"/>
        </w:rPr>
        <w:t>ɪ</w:t>
      </w:r>
      <w:r>
        <w:rPr>
          <w:rFonts w:ascii="Liberation Serif" w:eastAsia="Liberation Serif" w:hAnsi="Liberation Serif" w:cs="Liberation Serif"/>
          <w:color w:val="0060DF"/>
          <w:sz w:val="21"/>
          <w:szCs w:val="21"/>
          <w:u w:val="single"/>
        </w:rPr>
        <w:t>k</w:t>
      </w:r>
      <w:proofErr w:type="spellEnd"/>
      <w:r>
        <w:rPr>
          <w:rFonts w:ascii="Liberation Serif" w:eastAsia="Liberation Serif" w:hAnsi="Liberation Serif" w:cs="Liberation Serif"/>
          <w:color w:val="0060DF"/>
          <w:sz w:val="21"/>
          <w:szCs w:val="21"/>
        </w:rPr>
        <w:t xml:space="preserve"> </w:t>
      </w:r>
      <w:proofErr w:type="spellStart"/>
      <w:r>
        <w:rPr>
          <w:rFonts w:ascii="Liberation Serif" w:eastAsia="Liberation Serif" w:hAnsi="Liberation Serif" w:cs="Liberation Serif"/>
          <w:color w:val="0060DF"/>
          <w:sz w:val="21"/>
          <w:szCs w:val="21"/>
          <w:u w:val="single"/>
        </w:rPr>
        <w:t>nuːz</w:t>
      </w:r>
      <w:proofErr w:type="spellEnd"/>
      <w:r>
        <w:rPr>
          <w:rFonts w:ascii="Liberation Serif" w:eastAsia="Liberation Serif" w:hAnsi="Liberation Serif" w:cs="Liberation Serif"/>
          <w:sz w:val="21"/>
          <w:szCs w:val="21"/>
        </w:rPr>
        <w:t>]), sont des nouvelles mensongères</w:t>
      </w:r>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sz w:val="21"/>
          <w:szCs w:val="21"/>
        </w:rPr>
        <w:t xml:space="preserve">diffusées dans le but de </w:t>
      </w:r>
      <w:r>
        <w:rPr>
          <w:rFonts w:ascii="Liberation Serif" w:eastAsia="Liberation Serif" w:hAnsi="Liberation Serif" w:cs="Liberation Serif"/>
          <w:sz w:val="21"/>
          <w:szCs w:val="21"/>
        </w:rPr>
        <w:t>manipuler ou de tromper le public</w:t>
      </w:r>
    </w:p>
    <w:p w:rsidR="000B0355" w:rsidRDefault="00CA1D4D">
      <w:pPr>
        <w:pStyle w:val="LO-normal1"/>
        <w:spacing w:before="113" w:line="343" w:lineRule="auto"/>
        <w:ind w:left="1499" w:right="1575"/>
      </w:pPr>
      <w:r>
        <w:rPr>
          <w:rFonts w:ascii="Liberation Serif" w:eastAsia="Liberation Serif" w:hAnsi="Liberation Serif" w:cs="Liberation Serif"/>
          <w:color w:val="000000"/>
          <w:sz w:val="21"/>
          <w:szCs w:val="21"/>
        </w:rPr>
        <w:t xml:space="preserve">Les articles contenant de fausses nouvelles emploient souvent des </w:t>
      </w:r>
      <w:r>
        <w:rPr>
          <w:rFonts w:ascii="Liberation Serif" w:eastAsia="Liberation Serif" w:hAnsi="Liberation Serif" w:cs="Liberation Serif"/>
          <w:color w:val="0060DF"/>
          <w:sz w:val="21"/>
          <w:szCs w:val="21"/>
          <w:u w:val="single"/>
        </w:rPr>
        <w:t>titres accrocheurs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ou des informations entièrement fabriquées en vue d'augmenter le nombre de lecteurs et de partages en ligne.</w:t>
      </w:r>
    </w:p>
    <w:p w:rsidR="000B0355" w:rsidRDefault="00CA1D4D">
      <w:pPr>
        <w:pStyle w:val="LO-normal1"/>
        <w:spacing w:before="3" w:line="362" w:lineRule="auto"/>
        <w:ind w:left="1499" w:right="2190"/>
      </w:pPr>
      <w:r>
        <w:rPr>
          <w:rFonts w:ascii="Liberation Serif" w:eastAsia="Liberation Serif" w:hAnsi="Liberation Serif" w:cs="Liberation Serif"/>
          <w:color w:val="000000"/>
          <w:sz w:val="21"/>
          <w:szCs w:val="21"/>
        </w:rPr>
        <w:t xml:space="preserve">Elles peuvent émaner de </w:t>
      </w:r>
      <w:r>
        <w:rPr>
          <w:rFonts w:ascii="Liberation Serif" w:eastAsia="Liberation Serif" w:hAnsi="Liberation Serif" w:cs="Liberation Serif"/>
          <w:color w:val="0060DF"/>
          <w:sz w:val="21"/>
          <w:szCs w:val="21"/>
          <w:u w:val="single"/>
        </w:rPr>
        <w:t>blo</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ueurs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ou de </w:t>
      </w:r>
      <w:r>
        <w:rPr>
          <w:rFonts w:ascii="Liberation Serif" w:eastAsia="Liberation Serif" w:hAnsi="Liberation Serif" w:cs="Liberation Serif"/>
          <w:color w:val="0060DF"/>
          <w:sz w:val="21"/>
          <w:szCs w:val="21"/>
          <w:u w:val="single"/>
        </w:rPr>
        <w:t>réseaux sociaux</w:t>
      </w:r>
      <w:r>
        <w:rPr>
          <w:rFonts w:ascii="Liberation Serif" w:eastAsia="Liberation Serif" w:hAnsi="Liberation Serif" w:cs="Liberation Serif"/>
          <w:color w:val="000000"/>
          <w:sz w:val="21"/>
          <w:szCs w:val="21"/>
        </w:rPr>
        <w:t xml:space="preserve">, de </w:t>
      </w:r>
      <w:r>
        <w:rPr>
          <w:rFonts w:ascii="Liberation Serif" w:eastAsia="Liberation Serif" w:hAnsi="Liberation Serif" w:cs="Liberation Serif"/>
          <w:color w:val="0060DF"/>
          <w:sz w:val="21"/>
          <w:szCs w:val="21"/>
          <w:u w:val="single"/>
        </w:rPr>
        <w:t>médias</w:t>
      </w:r>
      <w:r>
        <w:rPr>
          <w:rFonts w:ascii="Liberation Serif" w:eastAsia="Liberation Serif" w:hAnsi="Liberation Serif" w:cs="Liberation Serif"/>
          <w:color w:val="000000"/>
          <w:sz w:val="21"/>
          <w:szCs w:val="21"/>
        </w:rPr>
        <w:t xml:space="preserve">, de </w:t>
      </w:r>
      <w:r>
        <w:rPr>
          <w:rFonts w:ascii="Liberation Serif" w:eastAsia="Liberation Serif" w:hAnsi="Liberation Serif" w:cs="Liberation Serif"/>
          <w:color w:val="0060DF"/>
          <w:sz w:val="21"/>
          <w:szCs w:val="21"/>
        </w:rPr>
        <w:t xml:space="preserve">personnalités </w:t>
      </w:r>
      <w:proofErr w:type="spellStart"/>
      <w:r>
        <w:rPr>
          <w:rFonts w:ascii="Liberation Serif" w:eastAsia="Liberation Serif" w:hAnsi="Liberation Serif" w:cs="Liberation Serif"/>
          <w:color w:val="0060DF"/>
          <w:sz w:val="21"/>
          <w:szCs w:val="21"/>
        </w:rPr>
        <w:t>politiq</w:t>
      </w:r>
      <w:r>
        <w:rPr>
          <w:rFonts w:ascii="Liberation Serif" w:eastAsia="Liberation Serif" w:hAnsi="Liberation Serif" w:cs="Liberation Serif"/>
          <w:color w:val="0060DF"/>
          <w:sz w:val="21"/>
          <w:szCs w:val="21"/>
          <w:u w:val="single"/>
        </w:rPr>
        <w:t>ues</w:t>
      </w:r>
      <w:r>
        <w:rPr>
          <w:rFonts w:ascii="Liberation Serif" w:eastAsia="Liberation Serif" w:hAnsi="Liberation Serif" w:cs="Liberation Serif"/>
          <w:color w:val="000000"/>
          <w:sz w:val="21"/>
          <w:szCs w:val="21"/>
        </w:rPr>
        <w:t>ou</w:t>
      </w:r>
      <w:proofErr w:type="spellEnd"/>
      <w:r>
        <w:rPr>
          <w:rFonts w:ascii="Liberation Serif" w:eastAsia="Liberation Serif" w:hAnsi="Liberation Serif" w:cs="Liberation Serif"/>
          <w:color w:val="000000"/>
          <w:sz w:val="21"/>
          <w:szCs w:val="21"/>
        </w:rPr>
        <w:t xml:space="preserve"> d'un </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ouvernement</w:t>
      </w:r>
      <w:r>
        <w:rPr>
          <w:rFonts w:ascii="Liberation Serif" w:eastAsia="Liberation Serif" w:hAnsi="Liberation Serif" w:cs="Liberation Serif"/>
          <w:color w:val="000000"/>
          <w:sz w:val="21"/>
          <w:szCs w:val="21"/>
        </w:rPr>
        <w:t>.</w:t>
      </w:r>
    </w:p>
    <w:p w:rsidR="000B0355" w:rsidRDefault="00CA1D4D">
      <w:pPr>
        <w:pStyle w:val="LO-normal1"/>
        <w:spacing w:before="119" w:line="348" w:lineRule="auto"/>
        <w:ind w:left="1499" w:right="1592"/>
      </w:pPr>
      <w:r>
        <w:rPr>
          <w:rFonts w:ascii="Liberation Serif" w:eastAsia="Liberation Serif" w:hAnsi="Liberation Serif" w:cs="Liberation Serif"/>
          <w:color w:val="000000"/>
          <w:sz w:val="21"/>
          <w:szCs w:val="21"/>
        </w:rPr>
        <w:t xml:space="preserve">Les diverses façons de les combattre posent la question de donner la responsabilité à l’État de dire le vrai du faux ». Quand les rédacteurs ne sont pas identifiables, les procédures pour </w:t>
      </w:r>
      <w:r>
        <w:rPr>
          <w:rFonts w:ascii="Liberation Serif" w:eastAsia="Liberation Serif" w:hAnsi="Liberation Serif" w:cs="Liberation Serif"/>
          <w:color w:val="0060DF"/>
          <w:sz w:val="21"/>
          <w:szCs w:val="21"/>
          <w:u w:val="single"/>
        </w:rPr>
        <w:t>diffamation</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ou </w:t>
      </w:r>
      <w:r>
        <w:rPr>
          <w:rFonts w:ascii="Liberation Serif" w:eastAsia="Liberation Serif" w:hAnsi="Liberation Serif" w:cs="Liberation Serif"/>
          <w:color w:val="0060DF"/>
          <w:sz w:val="21"/>
          <w:szCs w:val="21"/>
          <w:u w:val="single"/>
        </w:rPr>
        <w:t>calomnie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sont difficiles. La </w:t>
      </w:r>
      <w:r>
        <w:rPr>
          <w:rFonts w:ascii="Liberation Serif" w:eastAsia="Liberation Serif" w:hAnsi="Liberation Serif" w:cs="Liberation Serif"/>
          <w:color w:val="0060DF"/>
          <w:sz w:val="21"/>
          <w:szCs w:val="21"/>
          <w:u w:val="single"/>
        </w:rPr>
        <w:t>vérification des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60DF"/>
          <w:sz w:val="21"/>
          <w:szCs w:val="21"/>
          <w:u w:val="single"/>
        </w:rPr>
        <w:t>faits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p</w:t>
      </w:r>
      <w:r>
        <w:rPr>
          <w:rFonts w:ascii="Liberation Serif" w:eastAsia="Liberation Serif" w:hAnsi="Liberation Serif" w:cs="Liberation Serif"/>
          <w:color w:val="000000"/>
          <w:sz w:val="21"/>
          <w:szCs w:val="21"/>
        </w:rPr>
        <w:t xml:space="preserve">ar des professionnels respectant une </w:t>
      </w:r>
      <w:r>
        <w:rPr>
          <w:rFonts w:ascii="Liberation Serif" w:eastAsia="Liberation Serif" w:hAnsi="Liberation Serif" w:cs="Liberation Serif"/>
          <w:color w:val="0060DF"/>
          <w:sz w:val="21"/>
          <w:szCs w:val="21"/>
          <w:u w:val="single"/>
        </w:rPr>
        <w:t>mission et des rè</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les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60DF"/>
          <w:sz w:val="21"/>
          <w:szCs w:val="21"/>
          <w:u w:val="single"/>
        </w:rPr>
        <w:t>de</w:t>
      </w:r>
      <w:r>
        <w:rPr>
          <w:rFonts w:ascii="Liberation Serif" w:eastAsia="Liberation Serif" w:hAnsi="Liberation Serif" w:cs="Liberation Serif"/>
          <w:color w:val="0060DF"/>
          <w:sz w:val="21"/>
          <w:szCs w:val="21"/>
        </w:rPr>
        <w:t xml:space="preserve"> j</w:t>
      </w:r>
      <w:r>
        <w:rPr>
          <w:rFonts w:ascii="Liberation Serif" w:eastAsia="Liberation Serif" w:hAnsi="Liberation Serif" w:cs="Liberation Serif"/>
          <w:color w:val="0060DF"/>
          <w:sz w:val="21"/>
          <w:szCs w:val="21"/>
          <w:u w:val="single"/>
        </w:rPr>
        <w:t>ournalisme d'investi</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ation</w:t>
      </w:r>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color w:val="000000"/>
          <w:sz w:val="21"/>
          <w:szCs w:val="21"/>
        </w:rPr>
        <w:t xml:space="preserve">ambitionne de </w:t>
      </w:r>
      <w:proofErr w:type="spellStart"/>
      <w:r>
        <w:rPr>
          <w:rFonts w:ascii="Liberation Serif" w:eastAsia="Liberation Serif" w:hAnsi="Liberation Serif" w:cs="Liberation Serif"/>
          <w:color w:val="000000"/>
          <w:sz w:val="21"/>
          <w:szCs w:val="21"/>
        </w:rPr>
        <w:t>réduir</w:t>
      </w:r>
      <w:proofErr w:type="spellEnd"/>
      <w:r>
        <w:rPr>
          <w:rFonts w:ascii="Liberation Serif" w:eastAsia="Liberation Serif" w:hAnsi="Liberation Serif" w:cs="Liberation Serif"/>
          <w:color w:val="000000"/>
          <w:sz w:val="21"/>
          <w:szCs w:val="21"/>
        </w:rPr>
        <w:t xml:space="preserve"> la quantité des </w:t>
      </w:r>
      <w:r>
        <w:rPr>
          <w:rFonts w:ascii="Liberation Serif" w:eastAsia="Liberation Serif" w:hAnsi="Liberation Serif" w:cs="Liberation Serif"/>
          <w:color w:val="0060DF"/>
          <w:sz w:val="21"/>
          <w:szCs w:val="21"/>
          <w:u w:val="single"/>
        </w:rPr>
        <w:t>menson</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es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diffusés, au moment où les réseaux sociaux sont accusés d'ouvrir une nouvelle ère de l'information, parfois baptisée</w:t>
      </w:r>
    </w:p>
    <w:p w:rsidR="000B0355" w:rsidRDefault="00CA1D4D">
      <w:pPr>
        <w:pStyle w:val="LO-normal1"/>
        <w:spacing w:line="336" w:lineRule="auto"/>
        <w:ind w:left="1499"/>
      </w:pPr>
      <w:r>
        <w:rPr>
          <w:rFonts w:ascii="Liberation Serif" w:eastAsia="Liberation Serif" w:hAnsi="Liberation Serif" w:cs="Liberation Serif"/>
          <w:color w:val="000000"/>
          <w:sz w:val="21"/>
          <w:szCs w:val="21"/>
        </w:rPr>
        <w:t xml:space="preserve">« </w:t>
      </w:r>
      <w:proofErr w:type="gramStart"/>
      <w:r>
        <w:rPr>
          <w:rFonts w:ascii="Liberation Serif" w:eastAsia="Liberation Serif" w:hAnsi="Liberation Serif" w:cs="Liberation Serif"/>
          <w:color w:val="0060DF"/>
          <w:sz w:val="21"/>
          <w:szCs w:val="21"/>
          <w:u w:val="single"/>
        </w:rPr>
        <w:t>ère</w:t>
      </w:r>
      <w:proofErr w:type="gramEnd"/>
      <w:r>
        <w:rPr>
          <w:rFonts w:ascii="Liberation Serif" w:eastAsia="Liberation Serif" w:hAnsi="Liberation Serif" w:cs="Liberation Serif"/>
          <w:color w:val="0060DF"/>
          <w:sz w:val="21"/>
          <w:szCs w:val="21"/>
          <w:u w:val="single"/>
        </w:rPr>
        <w:t xml:space="preserve"> </w:t>
      </w:r>
      <w:r>
        <w:rPr>
          <w:rFonts w:ascii="Liberation Serif" w:eastAsia="Liberation Serif" w:hAnsi="Liberation Serif" w:cs="Liberation Serif"/>
          <w:color w:val="0060DF"/>
          <w:sz w:val="21"/>
          <w:szCs w:val="21"/>
        </w:rPr>
        <w:t xml:space="preserve">post-vérité </w:t>
      </w:r>
      <w:r>
        <w:rPr>
          <w:rFonts w:ascii="Liberation Serif" w:eastAsia="Liberation Serif" w:hAnsi="Liberation Serif" w:cs="Liberation Serif"/>
          <w:color w:val="000000"/>
          <w:sz w:val="21"/>
          <w:szCs w:val="21"/>
        </w:rPr>
        <w:t>».</w:t>
      </w:r>
    </w:p>
    <w:p w:rsidR="000B0355" w:rsidRDefault="00CA1D4D">
      <w:pPr>
        <w:pStyle w:val="LO-normal1"/>
        <w:spacing w:before="291" w:line="348" w:lineRule="auto"/>
        <w:ind w:left="1499" w:right="2041"/>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 xml:space="preserve"> revendiquées par des instances officielles, comme les autorités ukrainiennes en mai 2018 posent la question de la crédibilité de l'information</w:t>
      </w:r>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color w:val="000000"/>
          <w:sz w:val="21"/>
          <w:szCs w:val="21"/>
        </w:rPr>
        <w:t>et des médias qui la diffusent.</w:t>
      </w:r>
    </w:p>
    <w:p w:rsidR="000B0355" w:rsidRDefault="00CA1D4D">
      <w:pPr>
        <w:pStyle w:val="Titre2"/>
        <w:spacing w:before="288"/>
      </w:pPr>
      <w:r>
        <w:rPr>
          <w:rFonts w:ascii="Liberation Serif" w:eastAsia="Liberation Serif" w:hAnsi="Liberation Serif" w:cs="Liberation Serif"/>
          <w:sz w:val="21"/>
          <w:szCs w:val="21"/>
        </w:rPr>
        <w:t>Histoire</w:t>
      </w:r>
    </w:p>
    <w:p w:rsidR="000B0355" w:rsidRDefault="000B0355">
      <w:pPr>
        <w:pStyle w:val="LO-normal1"/>
        <w:rPr>
          <w:rFonts w:ascii="Liberation Serif" w:eastAsia="Liberation Serif" w:hAnsi="Liberation Serif" w:cs="Liberation Serif"/>
          <w:b/>
          <w:color w:val="000000"/>
          <w:sz w:val="21"/>
          <w:szCs w:val="21"/>
        </w:rPr>
      </w:pPr>
    </w:p>
    <w:p w:rsidR="000B0355" w:rsidRDefault="00CA1D4D">
      <w:pPr>
        <w:pStyle w:val="LO-normal1"/>
        <w:spacing w:line="336" w:lineRule="auto"/>
        <w:ind w:left="1499" w:right="1526"/>
      </w:pPr>
      <w:r>
        <w:rPr>
          <w:rFonts w:ascii="Liberation Serif" w:eastAsia="Liberation Serif" w:hAnsi="Liberation Serif" w:cs="Liberation Serif"/>
          <w:color w:val="000000"/>
          <w:sz w:val="21"/>
          <w:szCs w:val="21"/>
        </w:rPr>
        <w:t>Les fausses informations et autres mensong</w:t>
      </w:r>
      <w:r>
        <w:rPr>
          <w:rFonts w:ascii="Liberation Serif" w:eastAsia="Liberation Serif" w:hAnsi="Liberation Serif" w:cs="Liberation Serif"/>
          <w:color w:val="000000"/>
          <w:sz w:val="21"/>
          <w:szCs w:val="21"/>
        </w:rPr>
        <w:t xml:space="preserve">es ont toujours existé ; cependant la notion de « fausse nouvelle » c'est-à-dire d'une information délibérément faussée et destinée à se répandre dans la population pour aider un but mercantile, politique ou idéologique, est liée à l'émergence des </w:t>
      </w:r>
      <w:r>
        <w:rPr>
          <w:rFonts w:ascii="Liberation Serif" w:eastAsia="Liberation Serif" w:hAnsi="Liberation Serif" w:cs="Liberation Serif"/>
          <w:color w:val="0060DF"/>
          <w:sz w:val="21"/>
          <w:szCs w:val="21"/>
          <w:u w:val="single"/>
        </w:rPr>
        <w:t>médias</w:t>
      </w:r>
      <w:r>
        <w:rPr>
          <w:rFonts w:ascii="Liberation Serif" w:eastAsia="Liberation Serif" w:hAnsi="Liberation Serif" w:cs="Liberation Serif"/>
          <w:color w:val="000000"/>
          <w:sz w:val="21"/>
          <w:szCs w:val="21"/>
        </w:rPr>
        <w:t xml:space="preserve">, </w:t>
      </w:r>
      <w:r>
        <w:rPr>
          <w:rFonts w:ascii="Liberation Serif" w:eastAsia="Liberation Serif" w:hAnsi="Liberation Serif" w:cs="Liberation Serif"/>
          <w:color w:val="000000"/>
          <w:sz w:val="21"/>
          <w:szCs w:val="21"/>
        </w:rPr>
        <w:t>puis à leur</w:t>
      </w:r>
    </w:p>
    <w:p w:rsidR="000B0355" w:rsidRDefault="00CA1D4D">
      <w:pPr>
        <w:pStyle w:val="LO-normal1"/>
        <w:spacing w:before="38"/>
        <w:ind w:left="1499"/>
      </w:pPr>
      <w:proofErr w:type="gramStart"/>
      <w:r>
        <w:rPr>
          <w:rFonts w:ascii="Liberation Serif" w:eastAsia="Liberation Serif" w:hAnsi="Liberation Serif" w:cs="Liberation Serif"/>
          <w:sz w:val="35"/>
          <w:szCs w:val="35"/>
          <w:vertAlign w:val="subscript"/>
        </w:rPr>
        <w:t>massification</w:t>
      </w:r>
      <w:r>
        <w:rPr>
          <w:rFonts w:ascii="Liberation Serif" w:eastAsia="Liberation Serif" w:hAnsi="Liberation Serif" w:cs="Liberation Serif"/>
          <w:color w:val="0060DF"/>
          <w:sz w:val="21"/>
          <w:szCs w:val="21"/>
        </w:rPr>
        <w:t>[</w:t>
      </w:r>
      <w:proofErr w:type="gramEnd"/>
      <w:r>
        <w:rPr>
          <w:rFonts w:ascii="Liberation Serif" w:eastAsia="Liberation Serif" w:hAnsi="Liberation Serif" w:cs="Liberation Serif"/>
          <w:color w:val="0060DF"/>
          <w:sz w:val="21"/>
          <w:szCs w:val="21"/>
          <w:u w:val="single"/>
        </w:rPr>
        <w:t>réf. Nécessaire</w:t>
      </w:r>
      <w:r>
        <w:rPr>
          <w:rFonts w:ascii="Liberation Serif" w:eastAsia="Liberation Serif" w:hAnsi="Liberation Serif" w:cs="Liberation Serif"/>
          <w:color w:val="0060DF"/>
          <w:sz w:val="21"/>
          <w:szCs w:val="21"/>
        </w:rPr>
        <w:t>]</w:t>
      </w:r>
      <w:r>
        <w:rPr>
          <w:rFonts w:ascii="Liberation Serif" w:eastAsia="Liberation Serif" w:hAnsi="Liberation Serif" w:cs="Liberation Serif"/>
          <w:sz w:val="35"/>
          <w:szCs w:val="35"/>
          <w:vertAlign w:val="subscript"/>
        </w:rPr>
        <w:t>.</w:t>
      </w:r>
    </w:p>
    <w:p w:rsidR="000B0355" w:rsidRDefault="00CA1D4D">
      <w:pPr>
        <w:pStyle w:val="LO-normal1"/>
        <w:spacing w:before="38"/>
        <w:ind w:left="1499"/>
      </w:pPr>
      <w:r>
        <w:rPr>
          <w:rFonts w:ascii="Liberation Serif" w:eastAsia="Liberation Serif" w:hAnsi="Liberation Serif" w:cs="Liberation Serif"/>
          <w:b/>
          <w:bCs/>
          <w:sz w:val="21"/>
          <w:szCs w:val="21"/>
        </w:rPr>
        <w:t>XIX</w:t>
      </w:r>
      <w:r>
        <w:rPr>
          <w:rFonts w:ascii="Liberation Serif" w:eastAsia="Liberation Serif" w:hAnsi="Liberation Serif" w:cs="Liberation Serif"/>
          <w:b/>
          <w:bCs/>
          <w:sz w:val="35"/>
          <w:szCs w:val="35"/>
          <w:vertAlign w:val="superscript"/>
        </w:rPr>
        <w:t xml:space="preserve">e </w:t>
      </w:r>
      <w:r>
        <w:rPr>
          <w:rFonts w:ascii="Liberation Serif" w:eastAsia="Liberation Serif" w:hAnsi="Liberation Serif" w:cs="Liberation Serif"/>
          <w:b/>
          <w:bCs/>
          <w:sz w:val="21"/>
          <w:szCs w:val="21"/>
        </w:rPr>
        <w:t>siècle</w:t>
      </w:r>
    </w:p>
    <w:p w:rsidR="000B0355" w:rsidRDefault="000B0355">
      <w:pPr>
        <w:pStyle w:val="LO-normal1"/>
        <w:rPr>
          <w:rFonts w:ascii="Liberation Serif" w:eastAsia="Liberation Serif" w:hAnsi="Liberation Serif" w:cs="Liberation Serif"/>
          <w:b/>
          <w:bCs/>
          <w:color w:val="000000"/>
          <w:sz w:val="21"/>
          <w:szCs w:val="21"/>
        </w:rPr>
      </w:pPr>
    </w:p>
    <w:p w:rsidR="000B0355" w:rsidRDefault="00CA1D4D">
      <w:pPr>
        <w:pStyle w:val="LO-normal1"/>
        <w:spacing w:before="1" w:line="343" w:lineRule="auto"/>
        <w:ind w:left="1499" w:right="1720"/>
      </w:pPr>
      <w:r>
        <w:rPr>
          <w:rFonts w:ascii="Liberation Serif" w:eastAsia="Liberation Serif" w:hAnsi="Liberation Serif" w:cs="Liberation Serif"/>
          <w:color w:val="000000"/>
          <w:sz w:val="21"/>
          <w:szCs w:val="21"/>
        </w:rPr>
        <w:t xml:space="preserve">L'un des plus célèbres cas anciens d'auteur de fausses nouvelles est le Français </w:t>
      </w:r>
      <w:r>
        <w:rPr>
          <w:rFonts w:ascii="Liberation Serif" w:eastAsia="Liberation Serif" w:hAnsi="Liberation Serif" w:cs="Liberation Serif"/>
          <w:color w:val="0060DF"/>
          <w:sz w:val="21"/>
          <w:szCs w:val="21"/>
          <w:u w:val="single"/>
        </w:rPr>
        <w:t xml:space="preserve">Léo </w:t>
      </w:r>
      <w:proofErr w:type="spellStart"/>
      <w:r>
        <w:rPr>
          <w:rFonts w:ascii="Liberation Serif" w:eastAsia="Liberation Serif" w:hAnsi="Liberation Serif" w:cs="Liberation Serif"/>
          <w:color w:val="0060DF"/>
          <w:sz w:val="21"/>
          <w:szCs w:val="21"/>
          <w:u w:val="single"/>
        </w:rPr>
        <w:t>Taxil</w:t>
      </w:r>
      <w:proofErr w:type="spellEnd"/>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(1854-1907), qui fit fortune à la fin du </w:t>
      </w:r>
      <w:r>
        <w:rPr>
          <w:rFonts w:ascii="Liberation Serif" w:eastAsia="Liberation Serif" w:hAnsi="Liberation Serif" w:cs="Liberation Serif"/>
          <w:color w:val="0060DF"/>
          <w:sz w:val="21"/>
          <w:szCs w:val="21"/>
          <w:u w:val="single"/>
        </w:rPr>
        <w:t>XIX</w:t>
      </w:r>
      <w:r>
        <w:rPr>
          <w:rFonts w:ascii="Liberation Serif" w:eastAsia="Liberation Serif" w:hAnsi="Liberation Serif" w:cs="Liberation Serif"/>
          <w:color w:val="0060DF"/>
          <w:sz w:val="35"/>
          <w:szCs w:val="35"/>
          <w:u w:val="single"/>
          <w:vertAlign w:val="superscript"/>
        </w:rPr>
        <w:t>e</w:t>
      </w:r>
      <w:r>
        <w:rPr>
          <w:rFonts w:ascii="Liberation Serif" w:eastAsia="Liberation Serif" w:hAnsi="Liberation Serif" w:cs="Liberation Serif"/>
          <w:color w:val="0060DF"/>
          <w:sz w:val="21"/>
          <w:szCs w:val="21"/>
          <w:u w:val="single"/>
        </w:rPr>
        <w:t xml:space="preserve"> siècle</w:t>
      </w:r>
      <w:r>
        <w:rPr>
          <w:rFonts w:ascii="Liberation Serif" w:eastAsia="Liberation Serif" w:hAnsi="Liberation Serif" w:cs="Liberation Serif"/>
          <w:color w:val="0060DF"/>
          <w:sz w:val="21"/>
          <w:szCs w:val="21"/>
        </w:rPr>
        <w:t xml:space="preserve"> </w:t>
      </w:r>
      <w:r>
        <w:pict>
          <v:shape id="shape_0" o:spid="_x0000_s1027" style="position:absolute;left:0;text-align:left;margin-left:74.95pt;margin-top:67.75pt;width:30.5pt;height:.35pt;z-index:251668480;mso-wrap-style:none;mso-position-horizontal-relative:margin;mso-position-vertical-relative:text;v-text-anchor:middle" coordsize="1078,16" o:allowincell="f" path="m1077,l835,,,,,15r835,l1077,15r,-15e" fillcolor="#0060df" stroked="f" strokecolor="#3465a4">
            <v:fill color2="#ff9f20" o:detectmouseclick="t"/>
            <w10:wrap anchorx="margin"/>
          </v:shape>
        </w:pict>
      </w:r>
      <w:r>
        <w:rPr>
          <w:rFonts w:ascii="Liberation Serif" w:eastAsia="Liberation Serif" w:hAnsi="Liberation Serif" w:cs="Liberation Serif"/>
          <w:color w:val="000000"/>
          <w:sz w:val="21"/>
          <w:szCs w:val="21"/>
        </w:rPr>
        <w:t xml:space="preserve">dans la presse à </w:t>
      </w:r>
      <w:r>
        <w:rPr>
          <w:rFonts w:ascii="Liberation Serif" w:eastAsia="Liberation Serif" w:hAnsi="Liberation Serif" w:cs="Liberation Serif"/>
          <w:color w:val="000000"/>
          <w:sz w:val="21"/>
          <w:szCs w:val="21"/>
        </w:rPr>
        <w:lastRenderedPageBreak/>
        <w:t xml:space="preserve">gros tirage en inventant toutes </w:t>
      </w:r>
      <w:r>
        <w:rPr>
          <w:rFonts w:ascii="Liberation Serif" w:eastAsia="Liberation Serif" w:hAnsi="Liberation Serif" w:cs="Liberation Serif"/>
          <w:color w:val="000000"/>
          <w:sz w:val="21"/>
          <w:szCs w:val="21"/>
        </w:rPr>
        <w:t>sortes de terribles secrets cachés aux bons citoyens par diverses organisations maléfiques : ses cibles furent, tour à tour (et suivant son intérêt personnel, changeant), l’Église, puis au contraire les anticléricaux (à la suite d'une conversion opportunis</w:t>
      </w:r>
      <w:r>
        <w:rPr>
          <w:rFonts w:ascii="Liberation Serif" w:eastAsia="Liberation Serif" w:hAnsi="Liberation Serif" w:cs="Liberation Serif"/>
          <w:color w:val="000000"/>
          <w:sz w:val="21"/>
          <w:szCs w:val="21"/>
        </w:rPr>
        <w:t>te), ou encore</w:t>
      </w:r>
    </w:p>
    <w:p w:rsidR="000B0355" w:rsidRDefault="00CA1D4D">
      <w:pPr>
        <w:pStyle w:val="LO-normal1"/>
        <w:spacing w:line="348" w:lineRule="auto"/>
        <w:ind w:left="1499" w:right="1511"/>
      </w:pPr>
      <w:proofErr w:type="gramStart"/>
      <w:r>
        <w:rPr>
          <w:rFonts w:ascii="Liberation Serif" w:eastAsia="Liberation Serif" w:hAnsi="Liberation Serif" w:cs="Liberation Serif"/>
          <w:color w:val="000000"/>
          <w:sz w:val="21"/>
          <w:szCs w:val="21"/>
        </w:rPr>
        <w:t>les</w:t>
      </w:r>
      <w:proofErr w:type="gramEnd"/>
      <w:r>
        <w:rPr>
          <w:rFonts w:ascii="Liberation Serif" w:eastAsia="Liberation Serif" w:hAnsi="Liberation Serif" w:cs="Liberation Serif"/>
          <w:color w:val="000000"/>
          <w:sz w:val="21"/>
          <w:szCs w:val="21"/>
        </w:rPr>
        <w:t xml:space="preserve"> francs-maçons (avant d'en devenir finalement un lui-même, puis d'en être renvoyé), et ainsi de suite. Il ne participa jamais à la mise au jour de réelles conspirations (alors qu'il vécut à l'époque de l'</w:t>
      </w:r>
      <w:r>
        <w:rPr>
          <w:rFonts w:ascii="Liberation Serif" w:eastAsia="Liberation Serif" w:hAnsi="Liberation Serif" w:cs="Liberation Serif"/>
          <w:color w:val="0060DF"/>
          <w:sz w:val="21"/>
          <w:szCs w:val="21"/>
          <w:u w:val="single"/>
        </w:rPr>
        <w:t>affaire Dre</w:t>
      </w:r>
      <w:r>
        <w:rPr>
          <w:rFonts w:ascii="Liberation Serif" w:eastAsia="Liberation Serif" w:hAnsi="Liberation Serif" w:cs="Liberation Serif"/>
          <w:color w:val="0060DF"/>
          <w:sz w:val="21"/>
          <w:szCs w:val="21"/>
        </w:rPr>
        <w:t>yfus</w:t>
      </w:r>
      <w:r>
        <w:rPr>
          <w:rFonts w:ascii="Liberation Serif" w:eastAsia="Liberation Serif" w:hAnsi="Liberation Serif" w:cs="Liberation Serif"/>
          <w:color w:val="000000"/>
          <w:sz w:val="21"/>
          <w:szCs w:val="21"/>
        </w:rPr>
        <w:t>), et est considéré</w:t>
      </w:r>
      <w:r>
        <w:rPr>
          <w:rFonts w:ascii="Liberation Serif" w:eastAsia="Liberation Serif" w:hAnsi="Liberation Serif" w:cs="Liberation Serif"/>
          <w:color w:val="000000"/>
          <w:sz w:val="21"/>
          <w:szCs w:val="21"/>
        </w:rPr>
        <w:t xml:space="preserve"> comme l'un des principaux inspirateurs de l'industrie des fausses nouvelles, qui se sont répandues dans son sillage dans de nombreux médias français et étrangers.</w:t>
      </w:r>
    </w:p>
    <w:p w:rsidR="000B0355" w:rsidRDefault="00CA1D4D">
      <w:pPr>
        <w:pStyle w:val="Titre3"/>
        <w:spacing w:before="291"/>
      </w:pPr>
      <w:r>
        <w:rPr>
          <w:rFonts w:ascii="Liberation Serif" w:eastAsia="Liberation Serif" w:hAnsi="Liberation Serif" w:cs="Liberation Serif"/>
          <w:sz w:val="21"/>
          <w:szCs w:val="21"/>
        </w:rPr>
        <w:t>Année 2020</w:t>
      </w:r>
    </w:p>
    <w:p w:rsidR="000B0355" w:rsidRDefault="000B0355">
      <w:pPr>
        <w:pStyle w:val="LO-normal1"/>
        <w:rPr>
          <w:rFonts w:ascii="Liberation Serif" w:eastAsia="Liberation Serif" w:hAnsi="Liberation Serif" w:cs="Liberation Serif"/>
          <w:b/>
          <w:color w:val="000000"/>
          <w:sz w:val="21"/>
          <w:szCs w:val="21"/>
        </w:rPr>
      </w:pPr>
    </w:p>
    <w:p w:rsidR="000B0355" w:rsidRDefault="00CA1D4D">
      <w:pPr>
        <w:pStyle w:val="LO-normal1"/>
        <w:spacing w:before="1" w:line="343" w:lineRule="auto"/>
        <w:ind w:left="1499" w:right="1724"/>
      </w:pPr>
      <w:r>
        <w:rPr>
          <w:rFonts w:ascii="Liberation Serif" w:eastAsia="Liberation Serif" w:hAnsi="Liberation Serif" w:cs="Liberation Serif"/>
          <w:color w:val="000000"/>
          <w:sz w:val="21"/>
          <w:szCs w:val="21"/>
        </w:rPr>
        <w:t>Dans les années 2020, les désinformations trompeuses de masse sont toujours prés</w:t>
      </w:r>
      <w:r>
        <w:rPr>
          <w:rFonts w:ascii="Liberation Serif" w:eastAsia="Liberation Serif" w:hAnsi="Liberation Serif" w:cs="Liberation Serif"/>
          <w:color w:val="000000"/>
          <w:sz w:val="21"/>
          <w:szCs w:val="21"/>
        </w:rPr>
        <w:t xml:space="preserve">entes, notamment en déformant </w:t>
      </w:r>
      <w:proofErr w:type="gramStart"/>
      <w:r>
        <w:rPr>
          <w:rFonts w:ascii="Liberation Serif" w:eastAsia="Liberation Serif" w:hAnsi="Liberation Serif" w:cs="Liberation Serif"/>
          <w:color w:val="000000"/>
          <w:sz w:val="21"/>
          <w:szCs w:val="21"/>
        </w:rPr>
        <w:t>la proportions</w:t>
      </w:r>
      <w:proofErr w:type="gramEnd"/>
      <w:r>
        <w:rPr>
          <w:rFonts w:ascii="Liberation Serif" w:eastAsia="Liberation Serif" w:hAnsi="Liberation Serif" w:cs="Liberation Serif"/>
          <w:color w:val="000000"/>
          <w:sz w:val="21"/>
          <w:szCs w:val="21"/>
        </w:rPr>
        <w:t xml:space="preserve"> des graphiques dans certaines représentations de sondages ou changements dans les coûts de certains aspects de la vie. Les changements d'échelle dans les graphiques sont souvent utilisés pour déformer la réalité</w:t>
      </w:r>
      <w:r>
        <w:rPr>
          <w:rFonts w:ascii="Liberation Serif" w:eastAsia="Liberation Serif" w:hAnsi="Liberation Serif" w:cs="Liberation Serif"/>
          <w:color w:val="000000"/>
          <w:sz w:val="21"/>
          <w:szCs w:val="21"/>
        </w:rPr>
        <w:t>.</w:t>
      </w:r>
    </w:p>
    <w:p w:rsidR="000B0355" w:rsidRDefault="00CA1D4D">
      <w:pPr>
        <w:pStyle w:val="Titre2"/>
        <w:spacing w:before="288"/>
      </w:pPr>
      <w:r>
        <w:rPr>
          <w:rFonts w:ascii="Liberation Serif" w:eastAsia="Liberation Serif" w:hAnsi="Liberation Serif" w:cs="Liberation Serif"/>
          <w:sz w:val="21"/>
          <w:szCs w:val="21"/>
        </w:rPr>
        <w:t>Origine</w:t>
      </w:r>
    </w:p>
    <w:p w:rsidR="000B0355" w:rsidRDefault="00CA1D4D">
      <w:pPr>
        <w:pStyle w:val="LO-normal1"/>
        <w:spacing w:before="9"/>
        <w:rPr>
          <w:rFonts w:ascii="Liberation Serif" w:eastAsia="Liberation Serif" w:hAnsi="Liberation Serif" w:cs="Liberation Serif"/>
          <w:b/>
          <w:color w:val="000000"/>
          <w:sz w:val="21"/>
          <w:szCs w:val="21"/>
        </w:rPr>
      </w:pPr>
      <w:r>
        <w:rPr>
          <w:rFonts w:ascii="Liberation Serif" w:eastAsia="Liberation Serif" w:hAnsi="Liberation Serif" w:cs="Liberation Serif"/>
          <w:b/>
          <w:noProof/>
          <w:color w:val="000000"/>
          <w:sz w:val="21"/>
          <w:szCs w:val="21"/>
          <w:lang w:eastAsia="fr-FR" w:bidi="ar-SA"/>
        </w:rPr>
        <w:drawing>
          <wp:anchor distT="0" distB="0" distL="0" distR="0" simplePos="0" relativeHeight="251663360" behindDoc="0" locked="0" layoutInCell="0" allowOverlap="1">
            <wp:simplePos x="0" y="0"/>
            <wp:positionH relativeFrom="column">
              <wp:posOffset>951865</wp:posOffset>
            </wp:positionH>
            <wp:positionV relativeFrom="paragraph">
              <wp:posOffset>234950</wp:posOffset>
            </wp:positionV>
            <wp:extent cx="2240280" cy="1238250"/>
            <wp:effectExtent l="0" t="0" r="0" b="0"/>
            <wp:wrapTopAndBottom/>
            <wp:docPr id="3"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9.png"/>
                    <pic:cNvPicPr>
                      <a:picLocks noChangeAspect="1" noChangeArrowheads="1"/>
                    </pic:cNvPicPr>
                  </pic:nvPicPr>
                  <pic:blipFill>
                    <a:blip r:embed="rId6"/>
                    <a:stretch>
                      <a:fillRect/>
                    </a:stretch>
                  </pic:blipFill>
                  <pic:spPr bwMode="auto">
                    <a:xfrm>
                      <a:off x="0" y="0"/>
                      <a:ext cx="2240280" cy="1238250"/>
                    </a:xfrm>
                    <a:prstGeom prst="rect">
                      <a:avLst/>
                    </a:prstGeom>
                  </pic:spPr>
                </pic:pic>
              </a:graphicData>
            </a:graphic>
          </wp:anchor>
        </w:drawing>
      </w:r>
    </w:p>
    <w:p w:rsidR="000B0355" w:rsidRDefault="00CA1D4D">
      <w:pPr>
        <w:pStyle w:val="LO-normal1"/>
        <w:spacing w:before="187"/>
        <w:ind w:left="1499"/>
      </w:pPr>
      <w:r>
        <w:rPr>
          <w:rFonts w:ascii="Liberation Serif" w:eastAsia="Liberation Serif" w:hAnsi="Liberation Serif" w:cs="Liberation Serif"/>
          <w:color w:val="000000"/>
          <w:sz w:val="21"/>
          <w:szCs w:val="21"/>
        </w:rPr>
        <w:t xml:space="preserve">Journalistes propageant des fausses nouvelles. Dessin </w:t>
      </w:r>
      <w:proofErr w:type="spellStart"/>
      <w:r>
        <w:rPr>
          <w:rFonts w:ascii="Liberation Serif" w:eastAsia="Liberation Serif" w:hAnsi="Liberation Serif" w:cs="Liberation Serif"/>
          <w:color w:val="000000"/>
          <w:sz w:val="21"/>
          <w:szCs w:val="21"/>
        </w:rPr>
        <w:t>ducaricaturiste</w:t>
      </w:r>
      <w:proofErr w:type="spellEnd"/>
      <w:r>
        <w:rPr>
          <w:rFonts w:ascii="Liberation Serif" w:eastAsia="Liberation Serif" w:hAnsi="Liberation Serif" w:cs="Liberation Serif"/>
          <w:color w:val="000000"/>
          <w:sz w:val="21"/>
          <w:szCs w:val="21"/>
        </w:rPr>
        <w:t xml:space="preserve"> américain </w:t>
      </w:r>
      <w:r>
        <w:rPr>
          <w:rFonts w:ascii="Liberation Serif" w:eastAsia="Liberation Serif" w:hAnsi="Liberation Serif" w:cs="Liberation Serif"/>
          <w:color w:val="0060DF"/>
          <w:sz w:val="21"/>
          <w:szCs w:val="21"/>
          <w:u w:val="single"/>
        </w:rPr>
        <w:t xml:space="preserve">Frederick </w:t>
      </w:r>
      <w:proofErr w:type="spellStart"/>
      <w:r>
        <w:rPr>
          <w:rFonts w:ascii="Liberation Serif" w:eastAsia="Liberation Serif" w:hAnsi="Liberation Serif" w:cs="Liberation Serif"/>
          <w:color w:val="0060DF"/>
          <w:sz w:val="21"/>
          <w:szCs w:val="21"/>
          <w:u w:val="single"/>
        </w:rPr>
        <w:t>Burr</w:t>
      </w:r>
      <w:proofErr w:type="spellEnd"/>
      <w:r>
        <w:rPr>
          <w:rFonts w:ascii="Liberation Serif" w:eastAsia="Liberation Serif" w:hAnsi="Liberation Serif" w:cs="Liberation Serif"/>
          <w:color w:val="0060DF"/>
          <w:sz w:val="21"/>
          <w:szCs w:val="21"/>
          <w:u w:val="single"/>
        </w:rPr>
        <w:t xml:space="preserve"> O</w:t>
      </w:r>
      <w:r>
        <w:rPr>
          <w:rFonts w:ascii="Liberation Serif" w:eastAsia="Liberation Serif" w:hAnsi="Liberation Serif" w:cs="Liberation Serif"/>
          <w:color w:val="0060DF"/>
          <w:sz w:val="21"/>
          <w:szCs w:val="21"/>
        </w:rPr>
        <w:t>p</w:t>
      </w:r>
      <w:r>
        <w:rPr>
          <w:rFonts w:ascii="Liberation Serif" w:eastAsia="Liberation Serif" w:hAnsi="Liberation Serif" w:cs="Liberation Serif"/>
          <w:color w:val="0060DF"/>
          <w:sz w:val="21"/>
          <w:szCs w:val="21"/>
          <w:u w:val="single"/>
        </w:rPr>
        <w:t xml:space="preserve"> </w:t>
      </w:r>
      <w:r>
        <w:rPr>
          <w:rFonts w:ascii="Liberation Serif" w:eastAsia="Liberation Serif" w:hAnsi="Liberation Serif" w:cs="Liberation Serif"/>
          <w:color w:val="0060DF"/>
          <w:sz w:val="21"/>
          <w:szCs w:val="21"/>
        </w:rPr>
        <w:t>per</w:t>
      </w:r>
      <w:r>
        <w:rPr>
          <w:rFonts w:ascii="Liberation Serif" w:eastAsia="Liberation Serif" w:hAnsi="Liberation Serif" w:cs="Liberation Serif"/>
          <w:color w:val="000000"/>
          <w:sz w:val="21"/>
          <w:szCs w:val="21"/>
        </w:rPr>
        <w:t>, 1894</w:t>
      </w:r>
    </w:p>
    <w:p w:rsidR="000B0355" w:rsidRDefault="000B0355">
      <w:pPr>
        <w:pStyle w:val="LO-normal1"/>
        <w:spacing w:before="7"/>
        <w:rPr>
          <w:rFonts w:ascii="Liberation Serif" w:eastAsia="Liberation Serif" w:hAnsi="Liberation Serif" w:cs="Liberation Serif"/>
          <w:color w:val="000000"/>
          <w:sz w:val="21"/>
          <w:szCs w:val="21"/>
        </w:rPr>
      </w:pPr>
    </w:p>
    <w:p w:rsidR="000B0355" w:rsidRDefault="00CA1D4D">
      <w:pPr>
        <w:pStyle w:val="LO-normal1"/>
        <w:spacing w:line="343" w:lineRule="auto"/>
        <w:ind w:left="1499" w:right="1677"/>
      </w:pPr>
      <w:r>
        <w:rPr>
          <w:rFonts w:ascii="Liberation Serif" w:eastAsia="Liberation Serif" w:hAnsi="Liberation Serif" w:cs="Liberation Serif"/>
          <w:color w:val="000000"/>
          <w:sz w:val="21"/>
          <w:szCs w:val="21"/>
        </w:rPr>
        <w:t xml:space="preserve">Vers la fin du </w:t>
      </w:r>
      <w:r>
        <w:rPr>
          <w:rFonts w:ascii="Liberation Serif" w:eastAsia="Liberation Serif" w:hAnsi="Liberation Serif" w:cs="Liberation Serif"/>
          <w:color w:val="0060DF"/>
          <w:sz w:val="21"/>
          <w:szCs w:val="21"/>
          <w:u w:val="single"/>
        </w:rPr>
        <w:t>XX</w:t>
      </w:r>
      <w:r>
        <w:rPr>
          <w:rFonts w:ascii="Liberation Serif" w:eastAsia="Liberation Serif" w:hAnsi="Liberation Serif" w:cs="Liberation Serif"/>
          <w:color w:val="0060DF"/>
          <w:sz w:val="35"/>
          <w:szCs w:val="35"/>
          <w:vertAlign w:val="superscript"/>
        </w:rPr>
        <w:t xml:space="preserve">e </w:t>
      </w:r>
      <w:r>
        <w:rPr>
          <w:rFonts w:ascii="Liberation Serif" w:eastAsia="Liberation Serif" w:hAnsi="Liberation Serif" w:cs="Liberation Serif"/>
          <w:color w:val="0060DF"/>
          <w:sz w:val="21"/>
          <w:szCs w:val="21"/>
        </w:rPr>
        <w:t xml:space="preserve">siècle </w:t>
      </w:r>
      <w:r>
        <w:rPr>
          <w:rFonts w:ascii="Liberation Serif" w:eastAsia="Liberation Serif" w:hAnsi="Liberation Serif" w:cs="Liberation Serif"/>
          <w:color w:val="000000"/>
          <w:sz w:val="21"/>
          <w:szCs w:val="21"/>
        </w:rPr>
        <w:t>certaines revues telles qu'</w:t>
      </w:r>
      <w:r>
        <w:rPr>
          <w:rFonts w:ascii="Liberation Serif" w:eastAsia="Liberation Serif" w:hAnsi="Liberation Serif" w:cs="Liberation Serif"/>
          <w:color w:val="0060DF"/>
          <w:sz w:val="21"/>
          <w:szCs w:val="21"/>
        </w:rPr>
        <w:t xml:space="preserve">Infos du monde </w:t>
      </w:r>
      <w:r>
        <w:rPr>
          <w:rFonts w:ascii="Liberation Serif" w:eastAsia="Liberation Serif" w:hAnsi="Liberation Serif" w:cs="Liberation Serif"/>
          <w:color w:val="000000"/>
          <w:sz w:val="21"/>
          <w:szCs w:val="21"/>
        </w:rPr>
        <w:t xml:space="preserve">présentaient </w:t>
      </w:r>
      <w:r>
        <w:rPr>
          <w:rFonts w:ascii="Liberation Serif" w:eastAsia="Liberation Serif" w:hAnsi="Liberation Serif" w:cs="Liberation Serif"/>
          <w:color w:val="000000"/>
          <w:sz w:val="21"/>
          <w:szCs w:val="21"/>
          <w:u w:val="single"/>
        </w:rPr>
        <w:t>des fausses nouvelles</w:t>
      </w:r>
      <w:r>
        <w:rPr>
          <w:rFonts w:ascii="Liberation Serif" w:eastAsia="Liberation Serif" w:hAnsi="Liberation Serif" w:cs="Liberation Serif"/>
          <w:color w:val="000000"/>
          <w:sz w:val="21"/>
          <w:szCs w:val="21"/>
        </w:rPr>
        <w:t xml:space="preserve"> avec un troisième degré d'humour très décalé. Avec l'avènement d'Internet, les fausses informations du </w:t>
      </w:r>
      <w:r>
        <w:rPr>
          <w:rFonts w:ascii="Liberation Serif" w:eastAsia="Liberation Serif" w:hAnsi="Liberation Serif" w:cs="Liberation Serif"/>
          <w:color w:val="0060DF"/>
          <w:sz w:val="21"/>
          <w:szCs w:val="21"/>
          <w:u w:val="single"/>
        </w:rPr>
        <w:t>XXI</w:t>
      </w:r>
      <w:r>
        <w:rPr>
          <w:rFonts w:ascii="Liberation Serif" w:eastAsia="Liberation Serif" w:hAnsi="Liberation Serif" w:cs="Liberation Serif"/>
          <w:color w:val="0060DF"/>
          <w:sz w:val="35"/>
          <w:szCs w:val="35"/>
          <w:vertAlign w:val="superscript"/>
        </w:rPr>
        <w:t xml:space="preserve">e </w:t>
      </w:r>
      <w:r>
        <w:rPr>
          <w:rFonts w:ascii="Liberation Serif" w:eastAsia="Liberation Serif" w:hAnsi="Liberation Serif" w:cs="Liberation Serif"/>
          <w:color w:val="0060DF"/>
          <w:sz w:val="21"/>
          <w:szCs w:val="21"/>
        </w:rPr>
        <w:t>siècle</w:t>
      </w:r>
      <w:r>
        <w:rPr>
          <w:rFonts w:ascii="Liberation Serif" w:eastAsia="Liberation Serif" w:hAnsi="Liberation Serif" w:cs="Liberation Serif"/>
          <w:color w:val="000000"/>
          <w:sz w:val="21"/>
          <w:szCs w:val="21"/>
        </w:rPr>
        <w:t xml:space="preserve">, bien que relativement discrètes dans les grands médias attachés à leur réputation, abondent sur les réseaux sociaux, les forums, les sites </w:t>
      </w:r>
      <w:r>
        <w:rPr>
          <w:rFonts w:ascii="Liberation Serif" w:eastAsia="Liberation Serif" w:hAnsi="Liberation Serif" w:cs="Liberation Serif"/>
          <w:color w:val="000000"/>
          <w:sz w:val="21"/>
          <w:szCs w:val="21"/>
        </w:rPr>
        <w:t xml:space="preserve">spécialisés, et les sites de partage vidéos tels que </w:t>
      </w:r>
      <w:r>
        <w:rPr>
          <w:rFonts w:ascii="Liberation Serif" w:eastAsia="Liberation Serif" w:hAnsi="Liberation Serif" w:cs="Liberation Serif"/>
          <w:color w:val="0060DF"/>
          <w:sz w:val="21"/>
          <w:szCs w:val="21"/>
          <w:u w:val="single"/>
        </w:rPr>
        <w:t>YouTube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et toutes les autres plateformes où n'existent pas de règles de </w:t>
      </w:r>
      <w:proofErr w:type="spellStart"/>
      <w:r>
        <w:rPr>
          <w:rFonts w:ascii="Liberation Serif" w:eastAsia="Liberation Serif" w:hAnsi="Liberation Serif" w:cs="Liberation Serif"/>
          <w:color w:val="000000"/>
          <w:sz w:val="21"/>
          <w:szCs w:val="21"/>
        </w:rPr>
        <w:t>sourçage</w:t>
      </w:r>
      <w:proofErr w:type="spellEnd"/>
      <w:r>
        <w:rPr>
          <w:rFonts w:ascii="Liberation Serif" w:eastAsia="Liberation Serif" w:hAnsi="Liberation Serif" w:cs="Liberation Serif"/>
          <w:color w:val="000000"/>
          <w:sz w:val="21"/>
          <w:szCs w:val="21"/>
        </w:rPr>
        <w:t xml:space="preserve"> de l'information et de responsabilité </w:t>
      </w:r>
      <w:proofErr w:type="gramStart"/>
      <w:r>
        <w:rPr>
          <w:rFonts w:ascii="Liberation Serif" w:eastAsia="Liberation Serif" w:hAnsi="Liberation Serif" w:cs="Liberation Serif"/>
          <w:color w:val="000000"/>
          <w:sz w:val="21"/>
          <w:szCs w:val="21"/>
        </w:rPr>
        <w:t>éditoriale</w:t>
      </w:r>
      <w:r>
        <w:rPr>
          <w:rFonts w:ascii="Liberation Serif" w:eastAsia="Liberation Serif" w:hAnsi="Liberation Serif" w:cs="Liberation Serif"/>
          <w:color w:val="0060DF"/>
          <w:sz w:val="35"/>
          <w:szCs w:val="35"/>
          <w:vertAlign w:val="superscript"/>
        </w:rPr>
        <w:t>[</w:t>
      </w:r>
      <w:proofErr w:type="gramEnd"/>
      <w:r>
        <w:rPr>
          <w:rFonts w:ascii="Liberation Serif" w:eastAsia="Liberation Serif" w:hAnsi="Liberation Serif" w:cs="Liberation Serif"/>
          <w:color w:val="0060DF"/>
          <w:sz w:val="35"/>
          <w:szCs w:val="35"/>
          <w:u w:val="single"/>
          <w:vertAlign w:val="superscript"/>
        </w:rPr>
        <w:t>réf. nécessaire</w:t>
      </w:r>
      <w:r>
        <w:rPr>
          <w:rFonts w:ascii="Liberation Serif" w:eastAsia="Liberation Serif" w:hAnsi="Liberation Serif" w:cs="Liberation Serif"/>
          <w:color w:val="0060DF"/>
          <w:sz w:val="35"/>
          <w:szCs w:val="35"/>
          <w:vertAlign w:val="superscript"/>
        </w:rPr>
        <w:t>]</w:t>
      </w:r>
      <w:r>
        <w:rPr>
          <w:rFonts w:ascii="Liberation Serif" w:eastAsia="Liberation Serif" w:hAnsi="Liberation Serif" w:cs="Liberation Serif"/>
          <w:color w:val="000000"/>
          <w:sz w:val="21"/>
          <w:szCs w:val="21"/>
        </w:rPr>
        <w:t xml:space="preserve">. Ces fausses informations sont parfois propagées </w:t>
      </w:r>
      <w:r>
        <w:rPr>
          <w:rFonts w:ascii="Liberation Serif" w:eastAsia="Liberation Serif" w:hAnsi="Liberation Serif" w:cs="Liberation Serif"/>
          <w:color w:val="000000"/>
          <w:sz w:val="21"/>
          <w:szCs w:val="21"/>
        </w:rPr>
        <w:t>simplement pour le plaisir, mais plus souvent, elles sont propagées pour un motif plus profond, qui peut notamment être de nature politique, économique, idéologique ou religieuse.</w:t>
      </w:r>
    </w:p>
    <w:p w:rsidR="000B0355" w:rsidRDefault="00CA1D4D">
      <w:pPr>
        <w:pStyle w:val="LO-normal1"/>
        <w:spacing w:before="144" w:line="348" w:lineRule="auto"/>
        <w:ind w:left="1499" w:right="2320"/>
      </w:pPr>
      <w:r>
        <w:rPr>
          <w:rFonts w:ascii="Liberation Serif" w:eastAsia="Liberation Serif" w:hAnsi="Liberation Serif" w:cs="Liberation Serif"/>
          <w:color w:val="000000"/>
          <w:sz w:val="21"/>
          <w:szCs w:val="21"/>
        </w:rPr>
        <w:t>On distingue souvent les motivations idéologiques et mercantiles, même si el</w:t>
      </w:r>
      <w:r>
        <w:rPr>
          <w:rFonts w:ascii="Liberation Serif" w:eastAsia="Liberation Serif" w:hAnsi="Liberation Serif" w:cs="Liberation Serif"/>
          <w:color w:val="000000"/>
          <w:sz w:val="21"/>
          <w:szCs w:val="21"/>
        </w:rPr>
        <w:t>les ne sont pas exclusives l'une de l'autre.</w:t>
      </w:r>
    </w:p>
    <w:p w:rsidR="000B0355" w:rsidRDefault="00CA1D4D">
      <w:pPr>
        <w:pStyle w:val="LO-normal1"/>
        <w:spacing w:before="129" w:line="336" w:lineRule="auto"/>
        <w:ind w:left="1499" w:right="1611"/>
      </w:pPr>
      <w:r>
        <w:rPr>
          <w:noProof/>
          <w:lang w:eastAsia="fr-FR" w:bidi="ar-SA"/>
        </w:rPr>
        <mc:AlternateContent>
          <mc:Choice Requires="wps">
            <w:drawing>
              <wp:anchor distT="6350" distB="6350" distL="6350" distR="6350" simplePos="0" relativeHeight="251652096" behindDoc="1" locked="0" layoutInCell="0" allowOverlap="1">
                <wp:simplePos x="0" y="0"/>
                <wp:positionH relativeFrom="column">
                  <wp:posOffset>4946650</wp:posOffset>
                </wp:positionH>
                <wp:positionV relativeFrom="paragraph">
                  <wp:posOffset>4528820</wp:posOffset>
                </wp:positionV>
                <wp:extent cx="547370" cy="635"/>
                <wp:effectExtent l="6350" t="6350" r="6350" b="6350"/>
                <wp:wrapNone/>
                <wp:docPr id="4" name="Image85"/>
                <wp:cNvGraphicFramePr/>
                <a:graphic xmlns:a="http://schemas.openxmlformats.org/drawingml/2006/main">
                  <a:graphicData uri="http://schemas.microsoft.com/office/word/2010/wordprocessingShape">
                    <wps:wsp>
                      <wps:cNvCnPr/>
                      <wps:spPr>
                        <a:xfrm>
                          <a:off x="0" y="0"/>
                          <a:ext cx="547200" cy="720"/>
                        </a:xfrm>
                        <a:prstGeom prst="line">
                          <a:avLst/>
                        </a:prstGeom>
                        <a:ln w="12240">
                          <a:solidFill>
                            <a:srgbClr val="0060D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89.5pt,356.6pt" to="432.55pt,356.6pt" ID="Image85" stroked="t" o:allowincell="f" style="position:absolute">
                <v:stroke color="#0060df" weight="12240" joinstyle="round" endcap="flat"/>
                <v:fill o:detectmouseclick="t" on="false"/>
                <w10:wrap type="none"/>
              </v:line>
            </w:pict>
          </mc:Fallback>
        </mc:AlternateContent>
      </w:r>
      <w:r>
        <w:rPr>
          <w:noProof/>
          <w:lang w:eastAsia="fr-FR" w:bidi="ar-SA"/>
        </w:rPr>
        <mc:AlternateContent>
          <mc:Choice Requires="wps">
            <w:drawing>
              <wp:anchor distT="6350" distB="6350" distL="6350" distR="6350" simplePos="0" relativeHeight="251653120" behindDoc="1" locked="0" layoutInCell="0" allowOverlap="1">
                <wp:simplePos x="0" y="0"/>
                <wp:positionH relativeFrom="column">
                  <wp:posOffset>2704465</wp:posOffset>
                </wp:positionH>
                <wp:positionV relativeFrom="paragraph">
                  <wp:posOffset>895350</wp:posOffset>
                </wp:positionV>
                <wp:extent cx="567690" cy="635"/>
                <wp:effectExtent l="6350" t="6350" r="6350" b="6350"/>
                <wp:wrapNone/>
                <wp:docPr id="5" name="Image84"/>
                <wp:cNvGraphicFramePr/>
                <a:graphic xmlns:a="http://schemas.openxmlformats.org/drawingml/2006/main">
                  <a:graphicData uri="http://schemas.microsoft.com/office/word/2010/wordprocessingShape">
                    <wps:wsp>
                      <wps:cNvCnPr/>
                      <wps:spPr>
                        <a:xfrm>
                          <a:off x="0" y="0"/>
                          <a:ext cx="567720" cy="720"/>
                        </a:xfrm>
                        <a:prstGeom prst="line">
                          <a:avLst/>
                        </a:prstGeom>
                        <a:ln w="12240">
                          <a:solidFill>
                            <a:srgbClr val="0060D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12.95pt,70.5pt" to="257.6pt,70.5pt" ID="Image84" stroked="t" o:allowincell="f" style="position:absolute">
                <v:stroke color="#0060df" weight="12240" joinstyle="round" endcap="flat"/>
                <v:fill o:detectmouseclick="t" on="false"/>
                <w10:wrap type="none"/>
              </v:line>
            </w:pict>
          </mc:Fallback>
        </mc:AlternateContent>
      </w:r>
      <w:r>
        <w:rPr>
          <w:rFonts w:ascii="Liberation Serif" w:eastAsia="Liberation Serif" w:hAnsi="Liberation Serif" w:cs="Liberation Serif"/>
          <w:color w:val="000000"/>
          <w:sz w:val="21"/>
          <w:szCs w:val="21"/>
        </w:rPr>
        <w:t xml:space="preserve">Selon </w:t>
      </w:r>
      <w:proofErr w:type="spellStart"/>
      <w:r>
        <w:rPr>
          <w:rFonts w:ascii="Liberation Serif" w:eastAsia="Liberation Serif" w:hAnsi="Liberation Serif" w:cs="Liberation Serif"/>
          <w:color w:val="000000"/>
          <w:sz w:val="21"/>
          <w:szCs w:val="21"/>
        </w:rPr>
        <w:t>Jayson</w:t>
      </w:r>
      <w:proofErr w:type="spellEnd"/>
      <w:r>
        <w:rPr>
          <w:rFonts w:ascii="Liberation Serif" w:eastAsia="Liberation Serif" w:hAnsi="Liberation Serif" w:cs="Liberation Serif"/>
          <w:color w:val="000000"/>
          <w:sz w:val="21"/>
          <w:szCs w:val="21"/>
        </w:rPr>
        <w:t xml:space="preserve"> </w:t>
      </w:r>
      <w:proofErr w:type="spellStart"/>
      <w:r>
        <w:rPr>
          <w:rFonts w:ascii="Liberation Serif" w:eastAsia="Liberation Serif" w:hAnsi="Liberation Serif" w:cs="Liberation Serif"/>
          <w:color w:val="000000"/>
          <w:sz w:val="21"/>
          <w:szCs w:val="21"/>
        </w:rPr>
        <w:t>Harsin</w:t>
      </w:r>
      <w:proofErr w:type="spellEnd"/>
      <w:r>
        <w:rPr>
          <w:rFonts w:ascii="Liberation Serif" w:eastAsia="Liberation Serif" w:hAnsi="Liberation Serif" w:cs="Liberation Serif"/>
          <w:color w:val="000000"/>
          <w:sz w:val="21"/>
          <w:szCs w:val="21"/>
        </w:rPr>
        <w:t xml:space="preserve">, le terme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news </w:t>
      </w:r>
      <w:r>
        <w:rPr>
          <w:rFonts w:ascii="Liberation Serif" w:eastAsia="Liberation Serif" w:hAnsi="Liberation Serif" w:cs="Liberation Serif"/>
          <w:color w:val="000000"/>
          <w:sz w:val="21"/>
          <w:szCs w:val="21"/>
        </w:rPr>
        <w:t>aurait été utilisé pour la première fois en 1999, lors de l’</w:t>
      </w:r>
      <w:r>
        <w:rPr>
          <w:rFonts w:ascii="Liberation Serif" w:eastAsia="Liberation Serif" w:hAnsi="Liberation Serif" w:cs="Liberation Serif"/>
          <w:color w:val="0060DF"/>
          <w:sz w:val="21"/>
          <w:szCs w:val="21"/>
          <w:u w:val="single"/>
        </w:rPr>
        <w:t>émission de télévision</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60DF"/>
          <w:sz w:val="21"/>
          <w:szCs w:val="21"/>
          <w:u w:val="single"/>
        </w:rPr>
        <w:t>satirique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60DF"/>
          <w:sz w:val="21"/>
          <w:szCs w:val="21"/>
          <w:u w:val="single"/>
        </w:rPr>
        <w:t>américaine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i/>
          <w:color w:val="0060DF"/>
          <w:sz w:val="21"/>
          <w:szCs w:val="21"/>
          <w:u w:val="single"/>
        </w:rPr>
        <w:t>The Dai</w:t>
      </w:r>
      <w:r>
        <w:rPr>
          <w:rFonts w:ascii="Liberation Serif" w:eastAsia="Liberation Serif" w:hAnsi="Liberation Serif" w:cs="Liberation Serif"/>
          <w:i/>
          <w:color w:val="0060DF"/>
          <w:sz w:val="21"/>
          <w:szCs w:val="21"/>
        </w:rPr>
        <w:t>ly Show</w:t>
      </w:r>
      <w:r>
        <w:rPr>
          <w:rFonts w:ascii="Liberation Serif" w:eastAsia="Liberation Serif" w:hAnsi="Liberation Serif" w:cs="Liberation Serif"/>
          <w:color w:val="000000"/>
          <w:sz w:val="21"/>
          <w:szCs w:val="21"/>
        </w:rPr>
        <w:t xml:space="preserve">, présentée à ce moment-là par </w:t>
      </w:r>
      <w:r>
        <w:rPr>
          <w:rFonts w:ascii="Liberation Serif" w:eastAsia="Liberation Serif" w:hAnsi="Liberation Serif" w:cs="Liberation Serif"/>
          <w:color w:val="0060DF"/>
          <w:sz w:val="21"/>
          <w:szCs w:val="21"/>
          <w:u w:val="single"/>
        </w:rPr>
        <w:t>Jon</w:t>
      </w:r>
    </w:p>
    <w:p w:rsidR="000B0355" w:rsidRDefault="00CA1D4D">
      <w:pPr>
        <w:pStyle w:val="LO-normal1"/>
        <w:spacing w:before="129" w:line="336" w:lineRule="auto"/>
        <w:ind w:left="1499" w:right="1611"/>
      </w:pPr>
      <w:r>
        <w:rPr>
          <w:rFonts w:ascii="Liberation Serif" w:eastAsia="Liberation Serif" w:hAnsi="Liberation Serif" w:cs="Liberation Serif"/>
          <w:color w:val="0060DF"/>
          <w:sz w:val="21"/>
          <w:szCs w:val="21"/>
          <w:u w:val="single"/>
        </w:rPr>
        <w:lastRenderedPageBreak/>
        <w:t>Stewart</w:t>
      </w:r>
      <w:r>
        <w:rPr>
          <w:rFonts w:ascii="Liberation Serif" w:eastAsia="Liberation Serif" w:hAnsi="Liberation Serif" w:cs="Liberation Serif"/>
          <w:color w:val="000000"/>
          <w:sz w:val="21"/>
          <w:szCs w:val="21"/>
        </w:rPr>
        <w:t xml:space="preserve">. Elle était basée sur des informations truquées et imitait les vrais programmes qui relaient des informations considérées comme fiables et </w:t>
      </w:r>
      <w:r>
        <w:rPr>
          <w:rFonts w:ascii="Liberation Serif" w:eastAsia="Liberation Serif" w:hAnsi="Liberation Serif" w:cs="Liberation Serif"/>
          <w:color w:val="0060DF"/>
          <w:sz w:val="21"/>
          <w:szCs w:val="21"/>
          <w:u w:val="single"/>
        </w:rPr>
        <w:t>crédibles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l'émission imitait leur style et leur organisation (journalistes envoyés sur le terrain, invités comment</w:t>
      </w:r>
      <w:r>
        <w:rPr>
          <w:rFonts w:ascii="Liberation Serif" w:eastAsia="Liberation Serif" w:hAnsi="Liberation Serif" w:cs="Liberation Serif"/>
          <w:color w:val="000000"/>
          <w:sz w:val="21"/>
          <w:szCs w:val="21"/>
        </w:rPr>
        <w:t xml:space="preserve">ateurs, </w:t>
      </w:r>
      <w:r>
        <w:rPr>
          <w:rFonts w:ascii="Liberation Serif" w:eastAsia="Liberation Serif" w:hAnsi="Liberation Serif" w:cs="Liberation Serif"/>
          <w:color w:val="0060DF"/>
          <w:sz w:val="21"/>
          <w:szCs w:val="21"/>
          <w:u w:val="single"/>
        </w:rPr>
        <w:t>Flash info</w:t>
      </w:r>
      <w:r>
        <w:rPr>
          <w:rFonts w:ascii="Liberation Serif" w:eastAsia="Liberation Serif" w:hAnsi="Liberation Serif" w:cs="Liberation Serif"/>
          <w:color w:val="000000"/>
          <w:sz w:val="21"/>
          <w:szCs w:val="21"/>
        </w:rPr>
        <w:t xml:space="preserve">…) mais elle n’était pas complètement basée sur le faux. Elle consistait en l’analyse </w:t>
      </w:r>
      <w:r>
        <w:rPr>
          <w:rFonts w:ascii="Liberation Serif" w:eastAsia="Liberation Serif" w:hAnsi="Liberation Serif" w:cs="Liberation Serif"/>
          <w:color w:val="0060DF"/>
          <w:sz w:val="21"/>
          <w:szCs w:val="21"/>
          <w:u w:val="single"/>
        </w:rPr>
        <w:t>humoristique</w:t>
      </w:r>
      <w:r>
        <w:rPr>
          <w:rFonts w:ascii="Liberation Serif" w:eastAsia="Liberation Serif" w:hAnsi="Liberation Serif" w:cs="Liberation Serif"/>
          <w:color w:val="000000"/>
          <w:sz w:val="21"/>
          <w:szCs w:val="21"/>
        </w:rPr>
        <w:t xml:space="preserve">, </w:t>
      </w:r>
      <w:r>
        <w:rPr>
          <w:rFonts w:ascii="Liberation Serif" w:eastAsia="Liberation Serif" w:hAnsi="Liberation Serif" w:cs="Liberation Serif"/>
          <w:color w:val="0060DF"/>
          <w:sz w:val="21"/>
          <w:szCs w:val="21"/>
          <w:u w:val="single"/>
        </w:rPr>
        <w:t>ironique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et orientée à gauche de l’actualité diffusée par les médias dits traditionnels et ceci par le biais de l’humour et de la parodie. Les journalistes-auteurs du Daily Show venaient du journal satirique </w:t>
      </w:r>
      <w:r>
        <w:rPr>
          <w:rFonts w:ascii="Liberation Serif" w:eastAsia="Liberation Serif" w:hAnsi="Liberation Serif" w:cs="Liberation Serif"/>
          <w:i/>
          <w:color w:val="0060DF"/>
          <w:sz w:val="21"/>
          <w:szCs w:val="21"/>
          <w:u w:val="single"/>
        </w:rPr>
        <w:t xml:space="preserve">The </w:t>
      </w:r>
      <w:proofErr w:type="spellStart"/>
      <w:r>
        <w:rPr>
          <w:rFonts w:ascii="Liberation Serif" w:eastAsia="Liberation Serif" w:hAnsi="Liberation Serif" w:cs="Liberation Serif"/>
          <w:i/>
          <w:color w:val="0060DF"/>
          <w:sz w:val="21"/>
          <w:szCs w:val="21"/>
          <w:u w:val="single"/>
        </w:rPr>
        <w:t>Onion</w:t>
      </w:r>
      <w:proofErr w:type="spellEnd"/>
      <w:r>
        <w:rPr>
          <w:rFonts w:ascii="Liberation Serif" w:eastAsia="Liberation Serif" w:hAnsi="Liberation Serif" w:cs="Liberation Serif"/>
          <w:i/>
          <w:color w:val="0060DF"/>
          <w:sz w:val="21"/>
          <w:szCs w:val="21"/>
        </w:rPr>
        <w:t xml:space="preserve"> </w:t>
      </w:r>
      <w:r>
        <w:rPr>
          <w:rFonts w:ascii="Liberation Serif" w:eastAsia="Liberation Serif" w:hAnsi="Liberation Serif" w:cs="Liberation Serif"/>
          <w:color w:val="000000"/>
          <w:sz w:val="21"/>
          <w:szCs w:val="21"/>
        </w:rPr>
        <w:t>qui pour les lecteurs paraît ambigu en particul</w:t>
      </w:r>
      <w:r>
        <w:rPr>
          <w:rFonts w:ascii="Liberation Serif" w:eastAsia="Liberation Serif" w:hAnsi="Liberation Serif" w:cs="Liberation Serif"/>
          <w:color w:val="000000"/>
          <w:sz w:val="21"/>
          <w:szCs w:val="21"/>
        </w:rPr>
        <w:t xml:space="preserve">ier à cause de l’aspect de ses articles : « les lecteurs, qui ont du mal à faire la différence entre ses articles à l’aspect « officiel », passe- partout, et ceux du journalisme traditionnel légitime ». </w:t>
      </w:r>
      <w:proofErr w:type="spellStart"/>
      <w:r>
        <w:rPr>
          <w:rFonts w:ascii="Liberation Serif" w:eastAsia="Liberation Serif" w:hAnsi="Liberation Serif" w:cs="Liberation Serif"/>
          <w:color w:val="000000"/>
          <w:sz w:val="21"/>
          <w:szCs w:val="21"/>
        </w:rPr>
        <w:t>Harsin</w:t>
      </w:r>
      <w:proofErr w:type="spellEnd"/>
      <w:r>
        <w:rPr>
          <w:rFonts w:ascii="Liberation Serif" w:eastAsia="Liberation Serif" w:hAnsi="Liberation Serif" w:cs="Liberation Serif"/>
          <w:color w:val="000000"/>
          <w:sz w:val="21"/>
          <w:szCs w:val="21"/>
        </w:rPr>
        <w:t xml:space="preserve"> explique qu’avant 1999, il n’y avait aucune ét</w:t>
      </w:r>
      <w:r>
        <w:rPr>
          <w:rFonts w:ascii="Liberation Serif" w:eastAsia="Liberation Serif" w:hAnsi="Liberation Serif" w:cs="Liberation Serif"/>
          <w:color w:val="000000"/>
          <w:sz w:val="21"/>
          <w:szCs w:val="21"/>
        </w:rPr>
        <w:t xml:space="preserve">ude scientifique sur l’origine de la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news </w:t>
      </w:r>
      <w:r>
        <w:rPr>
          <w:rFonts w:ascii="Liberation Serif" w:eastAsia="Liberation Serif" w:hAnsi="Liberation Serif" w:cs="Liberation Serif"/>
          <w:color w:val="000000"/>
          <w:sz w:val="21"/>
          <w:szCs w:val="21"/>
        </w:rPr>
        <w:t xml:space="preserve">au sens d’information </w:t>
      </w:r>
      <w:r>
        <w:rPr>
          <w:rFonts w:ascii="Liberation Serif" w:eastAsia="Liberation Serif" w:hAnsi="Liberation Serif" w:cs="Liberation Serif"/>
          <w:color w:val="0060DF"/>
          <w:sz w:val="21"/>
          <w:szCs w:val="21"/>
        </w:rPr>
        <w:t>parodiq</w:t>
      </w:r>
      <w:r>
        <w:rPr>
          <w:rFonts w:ascii="Liberation Serif" w:eastAsia="Liberation Serif" w:hAnsi="Liberation Serif" w:cs="Liberation Serif"/>
          <w:color w:val="0060DF"/>
          <w:sz w:val="21"/>
          <w:szCs w:val="21"/>
          <w:u w:val="single"/>
        </w:rPr>
        <w:t>ue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et que le terme ne semble pas avoir été utilisé avant cette date. Selon lui, les chercheurs qui ont utilisé ce terme, dans des articles entre 1990 et 1999, l’emploient dans le sens de canular comme quelque chose qui n’a pas eu lieu mais qui pourtant présen</w:t>
      </w:r>
      <w:r>
        <w:rPr>
          <w:rFonts w:ascii="Liberation Serif" w:eastAsia="Liberation Serif" w:hAnsi="Liberation Serif" w:cs="Liberation Serif"/>
          <w:color w:val="000000"/>
          <w:sz w:val="21"/>
          <w:szCs w:val="21"/>
        </w:rPr>
        <w:t xml:space="preserve">té comme un fait avéré et qui a trompé la presse et médias traditionnels mais également l’audience. Ou alors comme un gag des </w:t>
      </w:r>
      <w:r>
        <w:rPr>
          <w:rFonts w:ascii="Liberation Serif" w:eastAsia="Liberation Serif" w:hAnsi="Liberation Serif" w:cs="Liberation Serif"/>
          <w:color w:val="0060DF"/>
          <w:sz w:val="21"/>
          <w:szCs w:val="21"/>
          <w:u w:val="single"/>
        </w:rPr>
        <w:t>médias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pour se moquer ou distraire les auditeurs.</w:t>
      </w:r>
    </w:p>
    <w:p w:rsidR="000B0355" w:rsidRDefault="00CA1D4D">
      <w:pPr>
        <w:pStyle w:val="Titre2"/>
        <w:spacing w:before="275"/>
      </w:pPr>
      <w:r>
        <w:rPr>
          <w:rFonts w:ascii="Liberation Serif" w:eastAsia="Liberation Serif" w:hAnsi="Liberation Serif" w:cs="Liberation Serif"/>
          <w:sz w:val="21"/>
          <w:szCs w:val="21"/>
        </w:rPr>
        <w:t>Propagation</w:t>
      </w:r>
    </w:p>
    <w:p w:rsidR="000B0355" w:rsidRDefault="000B0355">
      <w:pPr>
        <w:pStyle w:val="LO-normal1"/>
        <w:rPr>
          <w:rFonts w:ascii="Liberation Serif" w:eastAsia="Liberation Serif" w:hAnsi="Liberation Serif" w:cs="Liberation Serif"/>
          <w:b/>
          <w:color w:val="000000"/>
          <w:sz w:val="21"/>
          <w:szCs w:val="21"/>
        </w:rPr>
      </w:pPr>
    </w:p>
    <w:p w:rsidR="000B0355" w:rsidRDefault="00CA1D4D">
      <w:pPr>
        <w:pStyle w:val="LO-normal1"/>
        <w:spacing w:line="343" w:lineRule="auto"/>
        <w:ind w:left="1499" w:right="1658"/>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 xml:space="preserve"> ont toujours existé. Cependant, leur diffusion et par con</w:t>
      </w:r>
      <w:r>
        <w:rPr>
          <w:rFonts w:ascii="Liberation Serif" w:eastAsia="Liberation Serif" w:hAnsi="Liberation Serif" w:cs="Liberation Serif"/>
          <w:color w:val="000000"/>
          <w:sz w:val="21"/>
          <w:szCs w:val="21"/>
        </w:rPr>
        <w:t>séquent leur</w:t>
      </w:r>
    </w:p>
    <w:p w:rsidR="000B0355" w:rsidRDefault="00CA1D4D">
      <w:pPr>
        <w:pStyle w:val="LO-normal1"/>
        <w:spacing w:line="343" w:lineRule="auto"/>
        <w:ind w:left="1499" w:right="1658"/>
      </w:pPr>
      <w:proofErr w:type="gramStart"/>
      <w:r>
        <w:rPr>
          <w:rFonts w:ascii="Liberation Serif" w:eastAsia="Liberation Serif" w:hAnsi="Liberation Serif" w:cs="Liberation Serif"/>
          <w:color w:val="000000"/>
          <w:sz w:val="21"/>
          <w:szCs w:val="21"/>
        </w:rPr>
        <w:t>influence</w:t>
      </w:r>
      <w:proofErr w:type="gramEnd"/>
      <w:r>
        <w:rPr>
          <w:rFonts w:ascii="Liberation Serif" w:eastAsia="Liberation Serif" w:hAnsi="Liberation Serif" w:cs="Liberation Serif"/>
          <w:color w:val="000000"/>
          <w:sz w:val="21"/>
          <w:szCs w:val="21"/>
        </w:rPr>
        <w:t xml:space="preserve"> est aujourd'hui plus importante grâce à leur </w:t>
      </w:r>
      <w:proofErr w:type="spellStart"/>
      <w:r>
        <w:rPr>
          <w:rFonts w:ascii="Liberation Serif" w:eastAsia="Liberation Serif" w:hAnsi="Liberation Serif" w:cs="Liberation Serif"/>
          <w:color w:val="0060DF"/>
          <w:sz w:val="21"/>
          <w:szCs w:val="21"/>
          <w:u w:val="single"/>
        </w:rPr>
        <w:t>viralité</w:t>
      </w:r>
      <w:proofErr w:type="spellEnd"/>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et le mode de fonctionnement de certains des moyens de communication modernes. Bien que les </w:t>
      </w:r>
      <w:r>
        <w:rPr>
          <w:rFonts w:ascii="Liberation Serif" w:eastAsia="Liberation Serif" w:hAnsi="Liberation Serif" w:cs="Liberation Serif"/>
          <w:color w:val="0060DF"/>
          <w:sz w:val="21"/>
          <w:szCs w:val="21"/>
          <w:u w:val="single"/>
        </w:rPr>
        <w:t>médias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d'</w:t>
      </w:r>
      <w:r>
        <w:rPr>
          <w:rFonts w:ascii="Liberation Serif" w:eastAsia="Liberation Serif" w:hAnsi="Liberation Serif" w:cs="Liberation Serif"/>
          <w:color w:val="0060DF"/>
          <w:sz w:val="21"/>
          <w:szCs w:val="21"/>
          <w:u w:val="single"/>
        </w:rPr>
        <w:t>actualité</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classiques restent prédominants sur les autres médias, les médias dé</w:t>
      </w:r>
      <w:r>
        <w:rPr>
          <w:rFonts w:ascii="Liberation Serif" w:eastAsia="Liberation Serif" w:hAnsi="Liberation Serif" w:cs="Liberation Serif"/>
          <w:color w:val="000000"/>
          <w:sz w:val="21"/>
          <w:szCs w:val="21"/>
        </w:rPr>
        <w:t xml:space="preserve">veloppés sur internet occupent aujourd'hui une place dans le rapport à l'actualité du public. Parmi ces médias, on retrouve des </w:t>
      </w:r>
      <w:r>
        <w:rPr>
          <w:rFonts w:ascii="Liberation Serif" w:eastAsia="Liberation Serif" w:hAnsi="Liberation Serif" w:cs="Liberation Serif"/>
          <w:color w:val="0060DF"/>
          <w:sz w:val="21"/>
          <w:szCs w:val="21"/>
          <w:u w:val="single"/>
        </w:rPr>
        <w:t xml:space="preserve">versions numériques de la </w:t>
      </w:r>
      <w:r>
        <w:rPr>
          <w:rFonts w:ascii="Liberation Serif" w:eastAsia="Liberation Serif" w:hAnsi="Liberation Serif" w:cs="Liberation Serif"/>
          <w:color w:val="0060DF"/>
          <w:sz w:val="21"/>
          <w:szCs w:val="21"/>
        </w:rPr>
        <w:t>presse écrite</w:t>
      </w:r>
      <w:r>
        <w:rPr>
          <w:rFonts w:ascii="Liberation Serif" w:eastAsia="Liberation Serif" w:hAnsi="Liberation Serif" w:cs="Liberation Serif"/>
          <w:color w:val="000000"/>
          <w:sz w:val="21"/>
          <w:szCs w:val="21"/>
        </w:rPr>
        <w:t xml:space="preserve">, des </w:t>
      </w:r>
      <w:r>
        <w:rPr>
          <w:rFonts w:ascii="Liberation Serif" w:eastAsia="Liberation Serif" w:hAnsi="Liberation Serif" w:cs="Liberation Serif"/>
          <w:color w:val="0060DF"/>
          <w:sz w:val="21"/>
          <w:szCs w:val="21"/>
          <w:u w:val="single"/>
        </w:rPr>
        <w:t>sites</w:t>
      </w:r>
    </w:p>
    <w:p w:rsidR="000B0355" w:rsidRDefault="00CA1D4D">
      <w:pPr>
        <w:pStyle w:val="LO-normal1"/>
        <w:spacing w:line="343" w:lineRule="auto"/>
        <w:ind w:left="1499" w:right="1658"/>
      </w:pPr>
      <w:proofErr w:type="gramStart"/>
      <w:r>
        <w:rPr>
          <w:rFonts w:ascii="Liberation Serif" w:eastAsia="Liberation Serif" w:hAnsi="Liberation Serif" w:cs="Liberation Serif"/>
          <w:color w:val="0060DF"/>
          <w:sz w:val="21"/>
          <w:szCs w:val="21"/>
          <w:u w:val="single"/>
        </w:rPr>
        <w:t>s</w:t>
      </w:r>
      <w:r>
        <w:rPr>
          <w:rFonts w:ascii="Liberation Serif" w:eastAsia="Liberation Serif" w:hAnsi="Liberation Serif" w:cs="Liberation Serif"/>
          <w:color w:val="0060DF"/>
          <w:sz w:val="21"/>
          <w:szCs w:val="21"/>
        </w:rPr>
        <w:t>pécialement</w:t>
      </w:r>
      <w:proofErr w:type="gramEnd"/>
      <w:r>
        <w:rPr>
          <w:rFonts w:ascii="Liberation Serif" w:eastAsia="Liberation Serif" w:hAnsi="Liberation Serif" w:cs="Liberation Serif"/>
          <w:color w:val="0060DF"/>
          <w:sz w:val="21"/>
          <w:szCs w:val="21"/>
        </w:rPr>
        <w:t xml:space="preserve"> dédiés à l’actualité </w:t>
      </w:r>
      <w:r>
        <w:rPr>
          <w:rFonts w:ascii="Liberation Serif" w:eastAsia="Liberation Serif" w:hAnsi="Liberation Serif" w:cs="Liberation Serif"/>
          <w:color w:val="000000"/>
          <w:sz w:val="21"/>
          <w:szCs w:val="21"/>
        </w:rPr>
        <w:t xml:space="preserve">ou encore les </w:t>
      </w:r>
      <w:r>
        <w:rPr>
          <w:rFonts w:ascii="Liberation Serif" w:eastAsia="Liberation Serif" w:hAnsi="Liberation Serif" w:cs="Liberation Serif"/>
          <w:color w:val="0060DF"/>
          <w:sz w:val="21"/>
          <w:szCs w:val="21"/>
          <w:u w:val="single"/>
        </w:rPr>
        <w:t>réseaux sociaux</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(par exemple </w:t>
      </w:r>
      <w:r>
        <w:rPr>
          <w:rFonts w:ascii="Liberation Serif" w:eastAsia="Liberation Serif" w:hAnsi="Liberation Serif" w:cs="Liberation Serif"/>
          <w:color w:val="0060DF"/>
          <w:sz w:val="21"/>
          <w:szCs w:val="21"/>
          <w:u w:val="single"/>
        </w:rPr>
        <w:t>Facebook</w:t>
      </w:r>
      <w:r>
        <w:rPr>
          <w:rFonts w:ascii="Liberation Serif" w:eastAsia="Liberation Serif" w:hAnsi="Liberation Serif" w:cs="Liberation Serif"/>
          <w:color w:val="000000"/>
          <w:sz w:val="21"/>
          <w:szCs w:val="21"/>
        </w:rPr>
        <w:t xml:space="preserve">, </w:t>
      </w:r>
      <w:r>
        <w:rPr>
          <w:rFonts w:ascii="Liberation Serif" w:eastAsia="Liberation Serif" w:hAnsi="Liberation Serif" w:cs="Liberation Serif"/>
          <w:color w:val="0060DF"/>
          <w:sz w:val="21"/>
          <w:szCs w:val="21"/>
          <w:u w:val="single"/>
        </w:rPr>
        <w:t>Twitter</w:t>
      </w:r>
      <w:r>
        <w:rPr>
          <w:rFonts w:ascii="Liberation Serif" w:eastAsia="Liberation Serif" w:hAnsi="Liberation Serif" w:cs="Liberation Serif"/>
          <w:color w:val="000000"/>
          <w:sz w:val="21"/>
          <w:szCs w:val="21"/>
        </w:rPr>
        <w:t xml:space="preserve">, </w:t>
      </w:r>
      <w:r>
        <w:rPr>
          <w:rFonts w:ascii="Liberation Serif" w:eastAsia="Liberation Serif" w:hAnsi="Liberation Serif" w:cs="Liberation Serif"/>
          <w:color w:val="0060DF"/>
          <w:sz w:val="21"/>
          <w:szCs w:val="21"/>
          <w:u w:val="single"/>
        </w:rPr>
        <w:t>Insta</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ram</w:t>
      </w:r>
      <w:r>
        <w:rPr>
          <w:rFonts w:ascii="Liberation Serif" w:eastAsia="Liberation Serif" w:hAnsi="Liberation Serif" w:cs="Liberation Serif"/>
          <w:color w:val="000000"/>
          <w:sz w:val="21"/>
          <w:szCs w:val="21"/>
        </w:rPr>
        <w:t xml:space="preserve">…). Les réseaux sociaux n'ont pas été initialement conçus dans l'objectif de devenir un média d'actualité. Cependant, l'évolution de la consommation du public en termes d'actualité ainsi que la facilité de partage de </w:t>
      </w:r>
      <w:r>
        <w:rPr>
          <w:rFonts w:ascii="Liberation Serif" w:eastAsia="Liberation Serif" w:hAnsi="Liberation Serif" w:cs="Liberation Serif"/>
          <w:color w:val="000000"/>
          <w:sz w:val="21"/>
          <w:szCs w:val="21"/>
        </w:rPr>
        <w:t xml:space="preserve">l'information ont fait des réseaux sociaux une importante source d'information pour le public. Les réseaux sociaux se caractérisent par la vitesse de circulation des contenus ainsi que la non-vérification des informations par les réseaux. Ces spécificités </w:t>
      </w:r>
      <w:r>
        <w:rPr>
          <w:rFonts w:ascii="Liberation Serif" w:eastAsia="Liberation Serif" w:hAnsi="Liberation Serif" w:cs="Liberation Serif"/>
          <w:color w:val="000000"/>
          <w:sz w:val="21"/>
          <w:szCs w:val="21"/>
        </w:rPr>
        <w:t xml:space="preserve">font des réseaux sociaux un média où il est relativement simple de partager des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w:t>
      </w:r>
    </w:p>
    <w:p w:rsidR="000B0355" w:rsidRDefault="00CA1D4D">
      <w:pPr>
        <w:pStyle w:val="Titre2"/>
      </w:pPr>
      <w:r>
        <w:rPr>
          <w:rFonts w:ascii="Liberation Serif" w:eastAsia="Liberation Serif" w:hAnsi="Liberation Serif" w:cs="Liberation Serif"/>
          <w:sz w:val="21"/>
          <w:szCs w:val="21"/>
        </w:rPr>
        <w:t>Influence</w:t>
      </w:r>
    </w:p>
    <w:p w:rsidR="000B0355" w:rsidRDefault="000B0355">
      <w:pPr>
        <w:pStyle w:val="LO-normal1"/>
        <w:spacing w:before="7"/>
        <w:rPr>
          <w:rFonts w:ascii="Liberation Serif" w:eastAsia="Liberation Serif" w:hAnsi="Liberation Serif" w:cs="Liberation Serif"/>
          <w:b/>
          <w:color w:val="000000"/>
          <w:sz w:val="21"/>
          <w:szCs w:val="21"/>
        </w:rPr>
      </w:pPr>
    </w:p>
    <w:p w:rsidR="000B0355" w:rsidRDefault="00CA1D4D">
      <w:pPr>
        <w:pStyle w:val="Titre3"/>
      </w:pPr>
      <w:r>
        <w:rPr>
          <w:rFonts w:ascii="Liberation Serif" w:eastAsia="Liberation Serif" w:hAnsi="Liberation Serif" w:cs="Liberation Serif"/>
          <w:sz w:val="21"/>
          <w:szCs w:val="21"/>
        </w:rPr>
        <w:t>Sur l'opinion</w:t>
      </w:r>
    </w:p>
    <w:p w:rsidR="000B0355" w:rsidRDefault="000B0355">
      <w:pPr>
        <w:pStyle w:val="LO-normal1"/>
        <w:spacing w:before="7"/>
        <w:rPr>
          <w:rFonts w:ascii="Liberation Serif" w:eastAsia="Liberation Serif" w:hAnsi="Liberation Serif" w:cs="Liberation Serif"/>
          <w:b/>
          <w:color w:val="000000"/>
          <w:sz w:val="21"/>
          <w:szCs w:val="21"/>
        </w:rPr>
      </w:pPr>
    </w:p>
    <w:p w:rsidR="000B0355" w:rsidRDefault="00CA1D4D">
      <w:pPr>
        <w:pStyle w:val="LO-normal1"/>
        <w:spacing w:line="343" w:lineRule="auto"/>
        <w:ind w:left="1499" w:right="1510"/>
      </w:pPr>
      <w:r>
        <w:rPr>
          <w:noProof/>
          <w:lang w:eastAsia="fr-FR" w:bidi="ar-SA"/>
        </w:rPr>
        <mc:AlternateContent>
          <mc:Choice Requires="wps">
            <w:drawing>
              <wp:anchor distT="6350" distB="6350" distL="6350" distR="6350" simplePos="0" relativeHeight="251650048" behindDoc="1" locked="0" layoutInCell="0" allowOverlap="1">
                <wp:simplePos x="0" y="0"/>
                <wp:positionH relativeFrom="column">
                  <wp:posOffset>3865880</wp:posOffset>
                </wp:positionH>
                <wp:positionV relativeFrom="paragraph">
                  <wp:posOffset>3724275</wp:posOffset>
                </wp:positionV>
                <wp:extent cx="909955" cy="635"/>
                <wp:effectExtent l="6350" t="6350" r="6350" b="6350"/>
                <wp:wrapNone/>
                <wp:docPr id="6" name="Image140"/>
                <wp:cNvGraphicFramePr/>
                <a:graphic xmlns:a="http://schemas.openxmlformats.org/drawingml/2006/main">
                  <a:graphicData uri="http://schemas.microsoft.com/office/word/2010/wordprocessingShape">
                    <wps:wsp>
                      <wps:cNvCnPr/>
                      <wps:spPr>
                        <a:xfrm>
                          <a:off x="0" y="0"/>
                          <a:ext cx="910080" cy="720"/>
                        </a:xfrm>
                        <a:prstGeom prst="line">
                          <a:avLst/>
                        </a:prstGeom>
                        <a:ln w="12240">
                          <a:solidFill>
                            <a:srgbClr val="0060D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04.4pt,293.25pt" to="376pt,293.25pt" ID="Image140" stroked="t" o:allowincell="f" style="position:absolute">
                <v:stroke color="#0060df" weight="12240" joinstyle="round" endcap="flat"/>
                <v:fill o:detectmouseclick="t" on="false"/>
                <w10:wrap type="none"/>
              </v:line>
            </w:pict>
          </mc:Fallback>
        </mc:AlternateContent>
      </w:r>
      <w:r>
        <w:rPr>
          <w:noProof/>
          <w:lang w:eastAsia="fr-FR" w:bidi="ar-SA"/>
        </w:rPr>
        <mc:AlternateContent>
          <mc:Choice Requires="wps">
            <w:drawing>
              <wp:anchor distT="6350" distB="6350" distL="6350" distR="6350" simplePos="0" relativeHeight="251651072" behindDoc="1" locked="0" layoutInCell="0" allowOverlap="1">
                <wp:simplePos x="0" y="0"/>
                <wp:positionH relativeFrom="column">
                  <wp:posOffset>996315</wp:posOffset>
                </wp:positionH>
                <wp:positionV relativeFrom="paragraph">
                  <wp:posOffset>3724275</wp:posOffset>
                </wp:positionV>
                <wp:extent cx="204470" cy="635"/>
                <wp:effectExtent l="6350" t="6350" r="6350" b="6350"/>
                <wp:wrapNone/>
                <wp:docPr id="7" name="Image139"/>
                <wp:cNvGraphicFramePr/>
                <a:graphic xmlns:a="http://schemas.openxmlformats.org/drawingml/2006/main">
                  <a:graphicData uri="http://schemas.microsoft.com/office/word/2010/wordprocessingShape">
                    <wps:wsp>
                      <wps:cNvCnPr/>
                      <wps:spPr>
                        <a:xfrm>
                          <a:off x="0" y="0"/>
                          <a:ext cx="204480" cy="720"/>
                        </a:xfrm>
                        <a:prstGeom prst="line">
                          <a:avLst/>
                        </a:prstGeom>
                        <a:ln w="12240">
                          <a:solidFill>
                            <a:srgbClr val="0060D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78.45pt,293.25pt" to="94.5pt,293.25pt" ID="Image139" stroked="t" o:allowincell="f" style="position:absolute">
                <v:stroke color="#0060df" weight="12240" joinstyle="round" endcap="flat"/>
                <v:fill o:detectmouseclick="t" on="false"/>
                <w10:wrap type="none"/>
              </v:line>
            </w:pict>
          </mc:Fallback>
        </mc:AlternateContent>
      </w: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news </w:t>
      </w:r>
      <w:r>
        <w:rPr>
          <w:rFonts w:ascii="Liberation Serif" w:eastAsia="Liberation Serif" w:hAnsi="Liberation Serif" w:cs="Liberation Serif"/>
          <w:color w:val="000000"/>
          <w:sz w:val="21"/>
          <w:szCs w:val="21"/>
        </w:rPr>
        <w:t>(traduction littérale : « informations fausses ou truquées ») font partie d'un phénomène mondial et leur impact est planétaire.</w:t>
      </w:r>
      <w:r>
        <w:rPr>
          <w:rFonts w:ascii="Liberation Serif" w:eastAsia="Liberation Serif" w:hAnsi="Liberation Serif" w:cs="Liberation Serif"/>
          <w:color w:val="000000"/>
          <w:sz w:val="21"/>
          <w:szCs w:val="21"/>
        </w:rPr>
        <w:t xml:space="preserve"> La capacité des fausses nouvelles à induire en erreur entraîne une perception erronée de la vérité et, conséquemment, des jugements erronés relativement aux actions et aux politiques appropriées. Les fausses nouvelles sont répandues par les médias sociaux</w:t>
      </w:r>
      <w:r>
        <w:rPr>
          <w:rFonts w:ascii="Liberation Serif" w:eastAsia="Liberation Serif" w:hAnsi="Liberation Serif" w:cs="Liberation Serif"/>
          <w:color w:val="000000"/>
          <w:sz w:val="21"/>
          <w:szCs w:val="21"/>
        </w:rPr>
        <w:t xml:space="preserve"> et les sites de fausses nouvelles, qui se spécialisent dans la création de contenu attirant l'attention et imitant le format de sources fiables, mais aussi par des hommes politiques</w:t>
      </w:r>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color w:val="000000"/>
          <w:sz w:val="21"/>
          <w:szCs w:val="21"/>
        </w:rPr>
        <w:t>ou par les plus grands médias</w:t>
      </w:r>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color w:val="000000"/>
          <w:sz w:val="21"/>
          <w:szCs w:val="21"/>
        </w:rPr>
        <w:t xml:space="preserve">avec des visées politiques. Elles sont </w:t>
      </w:r>
      <w:r>
        <w:rPr>
          <w:rFonts w:ascii="Liberation Serif" w:eastAsia="Liberation Serif" w:hAnsi="Liberation Serif" w:cs="Liberation Serif"/>
          <w:color w:val="000000"/>
          <w:sz w:val="21"/>
          <w:szCs w:val="21"/>
        </w:rPr>
        <w:lastRenderedPageBreak/>
        <w:t xml:space="preserve">parfois utilisées dans les </w:t>
      </w:r>
      <w:r>
        <w:rPr>
          <w:rFonts w:ascii="Liberation Serif" w:eastAsia="Liberation Serif" w:hAnsi="Liberation Serif" w:cs="Liberation Serif"/>
          <w:color w:val="0060DF"/>
          <w:sz w:val="21"/>
          <w:szCs w:val="21"/>
        </w:rPr>
        <w:t>pièg</w:t>
      </w:r>
      <w:r>
        <w:rPr>
          <w:rFonts w:ascii="Liberation Serif" w:eastAsia="Liberation Serif" w:hAnsi="Liberation Serif" w:cs="Liberation Serif"/>
          <w:color w:val="0060DF"/>
          <w:sz w:val="21"/>
          <w:szCs w:val="21"/>
          <w:u w:val="single"/>
        </w:rPr>
        <w:t>es à clics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et </w:t>
      </w:r>
      <w:proofErr w:type="gramStart"/>
      <w:r>
        <w:rPr>
          <w:rFonts w:ascii="Liberation Serif" w:eastAsia="Liberation Serif" w:hAnsi="Liberation Serif" w:cs="Liberation Serif"/>
          <w:color w:val="000000"/>
          <w:sz w:val="21"/>
          <w:szCs w:val="21"/>
        </w:rPr>
        <w:t xml:space="preserve">le </w:t>
      </w:r>
      <w:r>
        <w:rPr>
          <w:rFonts w:ascii="Liberation Serif" w:eastAsia="Liberation Serif" w:hAnsi="Liberation Serif" w:cs="Liberation Serif"/>
          <w:color w:val="0060DF"/>
          <w:sz w:val="21"/>
          <w:szCs w:val="21"/>
          <w:u w:val="single"/>
        </w:rPr>
        <w:t>hame</w:t>
      </w:r>
      <w:r>
        <w:rPr>
          <w:rFonts w:ascii="Liberation Serif" w:eastAsia="Liberation Serif" w:hAnsi="Liberation Serif" w:cs="Liberation Serif"/>
          <w:color w:val="0060DF"/>
          <w:sz w:val="21"/>
          <w:szCs w:val="21"/>
        </w:rPr>
        <w:t>ç</w:t>
      </w:r>
      <w:r>
        <w:rPr>
          <w:rFonts w:ascii="Liberation Serif" w:eastAsia="Liberation Serif" w:hAnsi="Liberation Serif" w:cs="Liberation Serif"/>
          <w:color w:val="0060DF"/>
          <w:sz w:val="21"/>
          <w:szCs w:val="21"/>
          <w:u w:val="single"/>
        </w:rPr>
        <w:t>onna</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e</w:t>
      </w:r>
      <w:proofErr w:type="gramEnd"/>
      <w:r>
        <w:rPr>
          <w:rFonts w:ascii="Liberation Serif" w:eastAsia="Liberation Serif" w:hAnsi="Liberation Serif" w:cs="Liberation Serif"/>
          <w:color w:val="0060DF"/>
          <w:sz w:val="21"/>
          <w:szCs w:val="21"/>
          <w:u w:val="single"/>
        </w:rPr>
        <w:t xml:space="preserve"> </w:t>
      </w:r>
      <w:r>
        <w:rPr>
          <w:rFonts w:ascii="Liberation Serif" w:eastAsia="Liberation Serif" w:hAnsi="Liberation Serif" w:cs="Liberation Serif"/>
          <w:color w:val="0060DF"/>
          <w:sz w:val="21"/>
          <w:szCs w:val="21"/>
        </w:rPr>
        <w:t>par courriel</w:t>
      </w:r>
      <w:r>
        <w:rPr>
          <w:rFonts w:ascii="Liberation Serif" w:eastAsia="Liberation Serif" w:hAnsi="Liberation Serif" w:cs="Liberation Serif"/>
          <w:color w:val="000000"/>
          <w:sz w:val="21"/>
          <w:szCs w:val="21"/>
        </w:rPr>
        <w:t>, présentant du contenu sensationnaliste pour inciter les utilisateurs à cliquer sur un lien, ce qui permet à l'envoyeur d'infecter leur ordinate</w:t>
      </w:r>
      <w:r>
        <w:rPr>
          <w:rFonts w:ascii="Liberation Serif" w:eastAsia="Liberation Serif" w:hAnsi="Liberation Serif" w:cs="Liberation Serif"/>
          <w:color w:val="000000"/>
          <w:sz w:val="21"/>
          <w:szCs w:val="21"/>
        </w:rPr>
        <w:t xml:space="preserve">ur avec un </w:t>
      </w:r>
      <w:r>
        <w:rPr>
          <w:rFonts w:ascii="Liberation Serif" w:eastAsia="Liberation Serif" w:hAnsi="Liberation Serif" w:cs="Liberation Serif"/>
          <w:color w:val="0060DF"/>
          <w:sz w:val="21"/>
          <w:szCs w:val="21"/>
          <w:u w:val="single"/>
        </w:rPr>
        <w:t>lo</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iciel malveillant</w:t>
      </w:r>
      <w:r>
        <w:rPr>
          <w:rFonts w:ascii="Liberation Serif" w:eastAsia="Liberation Serif" w:hAnsi="Liberation Serif" w:cs="Liberation Serif"/>
          <w:color w:val="000000"/>
          <w:sz w:val="21"/>
          <w:szCs w:val="21"/>
        </w:rPr>
        <w:t>.</w:t>
      </w:r>
    </w:p>
    <w:p w:rsidR="000B0355" w:rsidRDefault="00CA1D4D">
      <w:pPr>
        <w:pStyle w:val="LO-normal1"/>
        <w:spacing w:before="144" w:line="336" w:lineRule="auto"/>
        <w:ind w:left="1499" w:right="1611"/>
      </w:pPr>
      <w:r>
        <w:rPr>
          <w:rFonts w:ascii="Liberation Serif" w:eastAsia="Liberation Serif" w:hAnsi="Liberation Serif" w:cs="Liberation Serif"/>
          <w:color w:val="000000"/>
          <w:sz w:val="21"/>
          <w:szCs w:val="21"/>
        </w:rPr>
        <w:t>Il existe un biais cognitif nommé « effet de mode » désignant un raccourci mental qu'effectue inconsciemment l'Homme. L</w:t>
      </w:r>
      <w:proofErr w:type="gramStart"/>
      <w:r>
        <w:rPr>
          <w:rFonts w:ascii="Liberation Serif" w:eastAsia="Liberation Serif" w:hAnsi="Liberation Serif" w:cs="Liberation Serif"/>
          <w:color w:val="000000"/>
          <w:sz w:val="21"/>
          <w:szCs w:val="21"/>
        </w:rPr>
        <w:t>'«</w:t>
      </w:r>
      <w:proofErr w:type="gramEnd"/>
      <w:r>
        <w:rPr>
          <w:rFonts w:ascii="Liberation Serif" w:eastAsia="Liberation Serif" w:hAnsi="Liberation Serif" w:cs="Liberation Serif"/>
          <w:color w:val="000000"/>
          <w:sz w:val="21"/>
          <w:szCs w:val="21"/>
        </w:rPr>
        <w:t xml:space="preserve"> effet de</w:t>
      </w:r>
    </w:p>
    <w:p w:rsidR="000B0355" w:rsidRDefault="00CA1D4D">
      <w:pPr>
        <w:pStyle w:val="LO-normal1"/>
        <w:spacing w:before="144" w:line="336" w:lineRule="auto"/>
        <w:ind w:left="1499" w:right="1611"/>
      </w:pPr>
      <w:proofErr w:type="gramStart"/>
      <w:r>
        <w:rPr>
          <w:rFonts w:ascii="Liberation Serif" w:eastAsia="Liberation Serif" w:hAnsi="Liberation Serif" w:cs="Liberation Serif"/>
          <w:color w:val="000000"/>
          <w:sz w:val="21"/>
          <w:szCs w:val="21"/>
        </w:rPr>
        <w:t>mode</w:t>
      </w:r>
      <w:proofErr w:type="gramEnd"/>
      <w:r>
        <w:rPr>
          <w:rFonts w:ascii="Liberation Serif" w:eastAsia="Liberation Serif" w:hAnsi="Liberation Serif" w:cs="Liberation Serif"/>
          <w:color w:val="000000"/>
          <w:sz w:val="21"/>
          <w:szCs w:val="21"/>
        </w:rPr>
        <w:t xml:space="preserve"> » (« </w:t>
      </w:r>
      <w:proofErr w:type="spellStart"/>
      <w:r>
        <w:rPr>
          <w:rFonts w:ascii="Liberation Serif" w:eastAsia="Liberation Serif" w:hAnsi="Liberation Serif" w:cs="Liberation Serif"/>
          <w:i/>
          <w:color w:val="000000"/>
          <w:sz w:val="21"/>
          <w:szCs w:val="21"/>
        </w:rPr>
        <w:t>bandwagon</w:t>
      </w:r>
      <w:proofErr w:type="spellEnd"/>
      <w:r>
        <w:rPr>
          <w:rFonts w:ascii="Liberation Serif" w:eastAsia="Liberation Serif" w:hAnsi="Liberation Serif" w:cs="Liberation Serif"/>
          <w:i/>
          <w:color w:val="000000"/>
          <w:sz w:val="21"/>
          <w:szCs w:val="21"/>
        </w:rPr>
        <w:t xml:space="preserve"> </w:t>
      </w:r>
      <w:proofErr w:type="spellStart"/>
      <w:r>
        <w:rPr>
          <w:rFonts w:ascii="Liberation Serif" w:eastAsia="Liberation Serif" w:hAnsi="Liberation Serif" w:cs="Liberation Serif"/>
          <w:i/>
          <w:color w:val="000000"/>
          <w:sz w:val="21"/>
          <w:szCs w:val="21"/>
        </w:rPr>
        <w:t>effect</w:t>
      </w:r>
      <w:proofErr w:type="spellEnd"/>
      <w:r>
        <w:rPr>
          <w:rFonts w:ascii="Liberation Serif" w:eastAsia="Liberation Serif" w:hAnsi="Liberation Serif" w:cs="Liberation Serif"/>
          <w:i/>
          <w:color w:val="000000"/>
          <w:sz w:val="21"/>
          <w:szCs w:val="21"/>
        </w:rPr>
        <w:t xml:space="preserve"> </w:t>
      </w:r>
      <w:r>
        <w:rPr>
          <w:rFonts w:ascii="Liberation Serif" w:eastAsia="Liberation Serif" w:hAnsi="Liberation Serif" w:cs="Liberation Serif"/>
          <w:color w:val="000000"/>
          <w:sz w:val="21"/>
          <w:szCs w:val="21"/>
        </w:rPr>
        <w:t>» en anglais) est le phénomène qui provoque l'augmentation d'un comportement ou de la consommation d'un bien ou d'un service chez des individus lorsqu'ils « savent qu'un grand nombre de personnes ont déjà ce comportement » ou utilisent ce bien. Peu importe</w:t>
      </w:r>
      <w:r>
        <w:rPr>
          <w:rFonts w:ascii="Liberation Serif" w:eastAsia="Liberation Serif" w:hAnsi="Liberation Serif" w:cs="Liberation Serif"/>
          <w:color w:val="000000"/>
          <w:sz w:val="21"/>
          <w:szCs w:val="21"/>
        </w:rPr>
        <w:t xml:space="preserve"> que l'information soit véridique ou non, l'individu s'aligne sur l'opinion ou la pensée majoritaire afin de jouir d'une valorisation sociale. Cette dimension mimétique propagerait les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news</w:t>
      </w:r>
      <w:r>
        <w:rPr>
          <w:noProof/>
          <w:lang w:eastAsia="fr-FR" w:bidi="ar-SA"/>
        </w:rPr>
        <w:drawing>
          <wp:inline distT="0" distB="0" distL="0" distR="0">
            <wp:extent cx="5993765" cy="3989705"/>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7"/>
                    <a:stretch>
                      <a:fillRect/>
                    </a:stretch>
                  </pic:blipFill>
                  <pic:spPr bwMode="auto">
                    <a:xfrm>
                      <a:off x="0" y="0"/>
                      <a:ext cx="5993765" cy="3989705"/>
                    </a:xfrm>
                    <a:prstGeom prst="rect">
                      <a:avLst/>
                    </a:prstGeom>
                  </pic:spPr>
                </pic:pic>
              </a:graphicData>
            </a:graphic>
          </wp:inline>
        </w:drawing>
      </w:r>
      <w:r>
        <w:rPr>
          <w:rFonts w:ascii="Liberation Serif" w:hAnsi="Liberation Serif"/>
          <w:b/>
          <w:sz w:val="24"/>
          <w:szCs w:val="24"/>
          <w:highlight w:val="green"/>
        </w:rPr>
        <w:t xml:space="preserve">source : Publié le 18 septembre 2018 à 14h24 par </w:t>
      </w:r>
      <w:proofErr w:type="spellStart"/>
      <w:r>
        <w:rPr>
          <w:rFonts w:ascii="Liberation Serif" w:hAnsi="Liberation Serif"/>
          <w:b/>
          <w:sz w:val="24"/>
          <w:szCs w:val="24"/>
          <w:highlight w:val="green"/>
        </w:rPr>
        <w:t>numerama</w:t>
      </w:r>
      <w:proofErr w:type="spellEnd"/>
      <w:r>
        <w:rPr>
          <w:noProof/>
          <w:lang w:eastAsia="fr-FR" w:bidi="ar-SA"/>
        </w:rPr>
        <w:lastRenderedPageBreak/>
        <w:drawing>
          <wp:inline distT="0" distB="0" distL="0" distR="0">
            <wp:extent cx="4556125" cy="4445635"/>
            <wp:effectExtent l="0" t="0" r="0" b="0"/>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8"/>
                    <a:stretch>
                      <a:fillRect/>
                    </a:stretch>
                  </pic:blipFill>
                  <pic:spPr bwMode="auto">
                    <a:xfrm>
                      <a:off x="0" y="0"/>
                      <a:ext cx="4556125" cy="4445635"/>
                    </a:xfrm>
                    <a:prstGeom prst="rect">
                      <a:avLst/>
                    </a:prstGeom>
                  </pic:spPr>
                </pic:pic>
              </a:graphicData>
            </a:graphic>
          </wp:inline>
        </w:drawing>
      </w:r>
      <w:r>
        <w:rPr>
          <w:rFonts w:ascii="Liberation Serif" w:hAnsi="Liberation Serif"/>
          <w:b/>
          <w:sz w:val="24"/>
          <w:szCs w:val="24"/>
          <w:highlight w:val="green"/>
        </w:rPr>
        <w:t>sou</w:t>
      </w:r>
      <w:r>
        <w:rPr>
          <w:rFonts w:ascii="Liberation Serif" w:hAnsi="Liberation Serif"/>
          <w:b/>
          <w:sz w:val="24"/>
          <w:szCs w:val="24"/>
          <w:highlight w:val="green"/>
        </w:rPr>
        <w:t>rce : Publié le 16 février 2018 à 17h07 - Mis à jour le 07 mars 2018 à 15h47 par Le Monde</w:t>
      </w:r>
    </w:p>
    <w:p w:rsidR="000B0355" w:rsidRDefault="00CA1D4D">
      <w:pPr>
        <w:pStyle w:val="LO-normal1"/>
        <w:spacing w:before="144" w:line="336" w:lineRule="auto"/>
        <w:ind w:left="1499" w:right="1611"/>
      </w:pPr>
      <w:r>
        <w:rPr>
          <w:noProof/>
          <w:lang w:eastAsia="fr-FR" w:bidi="ar-SA"/>
        </w:rPr>
        <w:drawing>
          <wp:anchor distT="0" distB="0" distL="0" distR="0" simplePos="0" relativeHeight="251667456" behindDoc="0" locked="0" layoutInCell="0" allowOverlap="1">
            <wp:simplePos x="0" y="0"/>
            <wp:positionH relativeFrom="column">
              <wp:align>center</wp:align>
            </wp:positionH>
            <wp:positionV relativeFrom="paragraph">
              <wp:posOffset>635</wp:posOffset>
            </wp:positionV>
            <wp:extent cx="5233035" cy="2179320"/>
            <wp:effectExtent l="0" t="0" r="0" b="0"/>
            <wp:wrapNone/>
            <wp:docPr id="10"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
                    <pic:cNvPicPr>
                      <a:picLocks noChangeAspect="1" noChangeArrowheads="1"/>
                    </pic:cNvPicPr>
                  </pic:nvPicPr>
                  <pic:blipFill>
                    <a:blip r:embed="rId9"/>
                    <a:stretch>
                      <a:fillRect/>
                    </a:stretch>
                  </pic:blipFill>
                  <pic:spPr bwMode="auto">
                    <a:xfrm>
                      <a:off x="0" y="0"/>
                      <a:ext cx="5233035" cy="2179320"/>
                    </a:xfrm>
                    <a:prstGeom prst="rect">
                      <a:avLst/>
                    </a:prstGeom>
                  </pic:spPr>
                </pic:pic>
              </a:graphicData>
            </a:graphic>
          </wp:anchor>
        </w:drawing>
      </w:r>
      <w:r>
        <w:br w:type="page"/>
      </w:r>
    </w:p>
    <w:p w:rsidR="000B0355" w:rsidRDefault="00CA1D4D">
      <w:pPr>
        <w:pStyle w:val="LO-normal"/>
        <w:widowControl w:val="0"/>
        <w:spacing w:before="11" w:line="240" w:lineRule="auto"/>
      </w:pPr>
      <w:r>
        <w:rPr>
          <w:noProof/>
          <w:lang w:eastAsia="fr-FR" w:bidi="ar-SA"/>
        </w:rPr>
        <w:lastRenderedPageBreak/>
        <w:drawing>
          <wp:inline distT="0" distB="0" distL="0" distR="0">
            <wp:extent cx="4032885" cy="2941320"/>
            <wp:effectExtent l="0" t="0" r="0" b="0"/>
            <wp:docPr id="1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
                    <pic:cNvPicPr>
                      <a:picLocks noChangeAspect="1" noChangeArrowheads="1"/>
                    </pic:cNvPicPr>
                  </pic:nvPicPr>
                  <pic:blipFill>
                    <a:blip r:embed="rId10"/>
                    <a:stretch>
                      <a:fillRect/>
                    </a:stretch>
                  </pic:blipFill>
                  <pic:spPr bwMode="auto">
                    <a:xfrm>
                      <a:off x="0" y="0"/>
                      <a:ext cx="4032885" cy="2941320"/>
                    </a:xfrm>
                    <a:prstGeom prst="rect">
                      <a:avLst/>
                    </a:prstGeom>
                  </pic:spPr>
                </pic:pic>
              </a:graphicData>
            </a:graphic>
          </wp:inline>
        </w:drawing>
      </w:r>
      <w:r>
        <w:rPr>
          <w:noProof/>
          <w:lang w:eastAsia="fr-FR" w:bidi="ar-SA"/>
        </w:rPr>
        <w:drawing>
          <wp:inline distT="0" distB="0" distL="0" distR="0">
            <wp:extent cx="5423535" cy="3543300"/>
            <wp:effectExtent l="0" t="0" r="0" b="0"/>
            <wp:docPr id="1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
                    <pic:cNvPicPr>
                      <a:picLocks noChangeAspect="1" noChangeArrowheads="1"/>
                    </pic:cNvPicPr>
                  </pic:nvPicPr>
                  <pic:blipFill>
                    <a:blip r:embed="rId11"/>
                    <a:stretch>
                      <a:fillRect/>
                    </a:stretch>
                  </pic:blipFill>
                  <pic:spPr bwMode="auto">
                    <a:xfrm>
                      <a:off x="0" y="0"/>
                      <a:ext cx="5423535" cy="3543300"/>
                    </a:xfrm>
                    <a:prstGeom prst="rect">
                      <a:avLst/>
                    </a:prstGeom>
                  </pic:spPr>
                </pic:pic>
              </a:graphicData>
            </a:graphic>
          </wp:inline>
        </w:drawing>
      </w:r>
    </w:p>
    <w:p w:rsidR="000B0355" w:rsidRDefault="000B0355">
      <w:pPr>
        <w:pStyle w:val="LO-normal1"/>
        <w:spacing w:before="108"/>
        <w:ind w:left="1933" w:right="1930"/>
        <w:jc w:val="center"/>
        <w:rPr>
          <w:rFonts w:ascii="Liberation Serif" w:eastAsia="Liberation Serif" w:hAnsi="Liberation Serif" w:cs="Liberation Serif"/>
          <w:sz w:val="21"/>
          <w:szCs w:val="21"/>
        </w:rPr>
      </w:pPr>
    </w:p>
    <w:p w:rsidR="000B0355" w:rsidRDefault="00CA1D4D">
      <w:pPr>
        <w:pStyle w:val="LO-normal1"/>
        <w:spacing w:before="108"/>
        <w:ind w:left="1933" w:right="1930"/>
        <w:jc w:val="center"/>
      </w:pPr>
      <w:r>
        <w:rPr>
          <w:rFonts w:ascii="Liberation Serif" w:eastAsia="Liberation Serif" w:hAnsi="Liberation Serif" w:cs="Liberation Serif"/>
          <w:color w:val="0092D1"/>
          <w:sz w:val="21"/>
          <w:szCs w:val="21"/>
        </w:rPr>
        <w:t>LOIS</w:t>
      </w:r>
    </w:p>
    <w:p w:rsidR="000B0355" w:rsidRDefault="00CA1D4D">
      <w:pPr>
        <w:pStyle w:val="LO-normal1"/>
        <w:spacing w:before="265" w:line="228" w:lineRule="auto"/>
        <w:ind w:left="1933" w:right="1933"/>
        <w:jc w:val="center"/>
      </w:pPr>
      <w:r>
        <w:rPr>
          <w:rFonts w:ascii="Liberation Serif" w:eastAsia="Liberation Serif" w:hAnsi="Liberation Serif" w:cs="Liberation Serif"/>
          <w:b/>
          <w:color w:val="5B5D60"/>
          <w:sz w:val="21"/>
          <w:szCs w:val="21"/>
        </w:rPr>
        <w:t xml:space="preserve">LOI </w:t>
      </w:r>
      <w:proofErr w:type="gramStart"/>
      <w:r>
        <w:rPr>
          <w:rFonts w:ascii="Liberation Serif" w:eastAsia="Liberation Serif" w:hAnsi="Liberation Serif" w:cs="Liberation Serif"/>
          <w:b/>
          <w:color w:val="5B5D60"/>
          <w:sz w:val="21"/>
          <w:szCs w:val="21"/>
        </w:rPr>
        <w:t>n</w:t>
      </w:r>
      <w:r>
        <w:rPr>
          <w:rFonts w:ascii="Liberation Serif" w:eastAsia="Liberation Serif" w:hAnsi="Liberation Serif" w:cs="Liberation Serif"/>
          <w:b/>
          <w:color w:val="5B5D60"/>
          <w:sz w:val="35"/>
          <w:szCs w:val="35"/>
          <w:vertAlign w:val="superscript"/>
        </w:rPr>
        <w:t xml:space="preserve">o  </w:t>
      </w:r>
      <w:r>
        <w:rPr>
          <w:rFonts w:ascii="Liberation Serif" w:eastAsia="Liberation Serif" w:hAnsi="Liberation Serif" w:cs="Liberation Serif"/>
          <w:b/>
          <w:color w:val="5B5D60"/>
          <w:sz w:val="21"/>
          <w:szCs w:val="21"/>
        </w:rPr>
        <w:t>2018</w:t>
      </w:r>
      <w:proofErr w:type="gramEnd"/>
      <w:r>
        <w:rPr>
          <w:rFonts w:ascii="Liberation Serif" w:eastAsia="Liberation Serif" w:hAnsi="Liberation Serif" w:cs="Liberation Serif"/>
          <w:b/>
          <w:color w:val="5B5D60"/>
          <w:sz w:val="21"/>
          <w:szCs w:val="21"/>
        </w:rPr>
        <w:t>-1202 du 22 décembre 2018</w:t>
      </w:r>
    </w:p>
    <w:p w:rsidR="000B0355" w:rsidRDefault="00CA1D4D">
      <w:pPr>
        <w:pStyle w:val="LO-normal1"/>
        <w:spacing w:line="228" w:lineRule="auto"/>
        <w:ind w:left="1933" w:right="1933"/>
        <w:jc w:val="center"/>
      </w:pPr>
      <w:proofErr w:type="gramStart"/>
      <w:r>
        <w:rPr>
          <w:rFonts w:ascii="Liberation Serif" w:eastAsia="Liberation Serif" w:hAnsi="Liberation Serif" w:cs="Liberation Serif"/>
          <w:b/>
          <w:color w:val="5B5D60"/>
          <w:sz w:val="21"/>
          <w:szCs w:val="21"/>
        </w:rPr>
        <w:t>relative</w:t>
      </w:r>
      <w:proofErr w:type="gramEnd"/>
      <w:r>
        <w:rPr>
          <w:rFonts w:ascii="Liberation Serif" w:eastAsia="Liberation Serif" w:hAnsi="Liberation Serif" w:cs="Liberation Serif"/>
          <w:b/>
          <w:color w:val="5B5D60"/>
          <w:sz w:val="21"/>
          <w:szCs w:val="21"/>
        </w:rPr>
        <w:t xml:space="preserve"> à la lutte contre la manipulation de l’information (1)</w:t>
      </w:r>
    </w:p>
    <w:p w:rsidR="000B0355" w:rsidRDefault="000B0355">
      <w:pPr>
        <w:pStyle w:val="LO-normal1"/>
        <w:sectPr w:rsidR="000B0355">
          <w:pgSz w:w="11906" w:h="16838"/>
          <w:pgMar w:top="600" w:right="880" w:bottom="280" w:left="880" w:header="0" w:footer="0" w:gutter="0"/>
          <w:pgNumType w:start="1"/>
          <w:cols w:space="720"/>
          <w:formProt w:val="0"/>
          <w:docGrid w:linePitch="100" w:charSpace="4096"/>
        </w:sectPr>
      </w:pPr>
    </w:p>
    <w:p w:rsidR="000B0355" w:rsidRDefault="00CA1D4D">
      <w:pPr>
        <w:pStyle w:val="LO-normal1"/>
        <w:spacing w:before="162" w:line="228" w:lineRule="auto"/>
        <w:ind w:left="1933" w:right="1931"/>
        <w:jc w:val="center"/>
      </w:pPr>
      <w:r>
        <w:rPr>
          <w:rFonts w:ascii="Liberation Serif" w:eastAsia="Liberation Serif" w:hAnsi="Liberation Serif" w:cs="Liberation Serif"/>
          <w:b/>
          <w:sz w:val="21"/>
          <w:szCs w:val="21"/>
        </w:rPr>
        <w:t>DISPOSITIONS MODIFIAN</w:t>
      </w:r>
      <w:r>
        <w:rPr>
          <w:rFonts w:ascii="Liberation Serif" w:eastAsia="Liberation Serif" w:hAnsi="Liberation Serif" w:cs="Liberation Serif"/>
          <w:b/>
          <w:sz w:val="21"/>
          <w:szCs w:val="21"/>
        </w:rPr>
        <w:t>T LA LOI DU 30 SEPTEMBRE 1986 RELATIVE À LA LIBERTÉ DE COMMUNICATION</w:t>
      </w:r>
    </w:p>
    <w:p w:rsidR="000B0355" w:rsidRDefault="000B0355">
      <w:pPr>
        <w:pStyle w:val="LO-normal1"/>
        <w:spacing w:before="11"/>
        <w:rPr>
          <w:rFonts w:ascii="Liberation Serif" w:eastAsia="Liberation Serif" w:hAnsi="Liberation Serif" w:cs="Liberation Serif"/>
          <w:b/>
          <w:color w:val="000000"/>
          <w:sz w:val="21"/>
          <w:szCs w:val="21"/>
        </w:rPr>
      </w:pPr>
    </w:p>
    <w:p w:rsidR="000B0355" w:rsidRDefault="00CA1D4D">
      <w:pPr>
        <w:pStyle w:val="LO-normal1"/>
        <w:ind w:left="1933" w:right="1933"/>
        <w:jc w:val="center"/>
      </w:pPr>
      <w:r>
        <w:rPr>
          <w:rFonts w:ascii="Liberation Serif" w:eastAsia="Liberation Serif" w:hAnsi="Liberation Serif" w:cs="Liberation Serif"/>
          <w:b/>
          <w:sz w:val="21"/>
          <w:szCs w:val="21"/>
        </w:rPr>
        <w:t>Article 5</w:t>
      </w:r>
    </w:p>
    <w:p w:rsidR="000B0355" w:rsidRDefault="00CA1D4D">
      <w:pPr>
        <w:pStyle w:val="LO-normal1"/>
        <w:spacing w:before="163" w:line="204" w:lineRule="auto"/>
        <w:ind w:left="112" w:right="110" w:firstLine="215"/>
        <w:jc w:val="both"/>
      </w:pPr>
      <w:proofErr w:type="gramStart"/>
      <w:r>
        <w:rPr>
          <w:rFonts w:ascii="Liberation Serif" w:eastAsia="Liberation Serif" w:hAnsi="Liberation Serif" w:cs="Liberation Serif"/>
          <w:sz w:val="21"/>
          <w:szCs w:val="21"/>
        </w:rPr>
        <w:t>Le  I</w:t>
      </w:r>
      <w:proofErr w:type="gramEnd"/>
      <w:r>
        <w:rPr>
          <w:rFonts w:ascii="Liberation Serif" w:eastAsia="Liberation Serif" w:hAnsi="Liberation Serif" w:cs="Liberation Serif"/>
          <w:sz w:val="21"/>
          <w:szCs w:val="21"/>
        </w:rPr>
        <w:t xml:space="preserve">  de  l’article  33-1  de  la  loi  n</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86-1067  du  30  septembre  1986  relative  à  la  liberté  de  communication  est complété par deux alinéas ainsi rédigés :</w:t>
      </w:r>
    </w:p>
    <w:p w:rsidR="000B0355" w:rsidRDefault="00CA1D4D">
      <w:pPr>
        <w:pStyle w:val="LO-normal1"/>
        <w:spacing w:before="102" w:line="204" w:lineRule="auto"/>
        <w:ind w:left="112" w:right="109" w:firstLine="215"/>
        <w:jc w:val="both"/>
      </w:pPr>
      <w:r>
        <w:rPr>
          <w:rFonts w:ascii="Liberation Serif" w:eastAsia="Liberation Serif" w:hAnsi="Liberation Serif" w:cs="Liberation Serif"/>
          <w:sz w:val="21"/>
          <w:szCs w:val="21"/>
        </w:rPr>
        <w:t xml:space="preserve">« Le </w:t>
      </w:r>
      <w:r>
        <w:rPr>
          <w:rFonts w:ascii="Liberation Serif" w:eastAsia="Liberation Serif" w:hAnsi="Liberation Serif" w:cs="Liberation Serif"/>
          <w:sz w:val="21"/>
          <w:szCs w:val="21"/>
        </w:rPr>
        <w:t>Conseil supérieur de l’audiovisuel peut rejeter la demande tendant à la conclusion d’une convention si la diffusion du service de radio ou de télévision comporte un risque grave d’atteinte à la dignité de la personne humaine, à la liberté et à la propriété</w:t>
      </w:r>
      <w:r>
        <w:rPr>
          <w:rFonts w:ascii="Liberation Serif" w:eastAsia="Liberation Serif" w:hAnsi="Liberation Serif" w:cs="Liberation Serif"/>
          <w:sz w:val="21"/>
          <w:szCs w:val="21"/>
        </w:rPr>
        <w:t xml:space="preserve"> d’autrui, au caractère pluraliste de l’expression des courants de pensée et d’opinion, à la protection de l’enfance et de l’adolescence, à la sauvegarde de l’ordre public, aux besoins de la défense nationale ou aux intérêts fondamentaux de la Nation, dont</w:t>
      </w:r>
      <w:r>
        <w:rPr>
          <w:rFonts w:ascii="Liberation Serif" w:eastAsia="Liberation Serif" w:hAnsi="Liberation Serif" w:cs="Liberation Serif"/>
          <w:sz w:val="21"/>
          <w:szCs w:val="21"/>
        </w:rPr>
        <w:t xml:space="preserve"> le fonctionnement régulier de ses institutions. Il en est de même lorsque la diffusion dudit service, eu égard à sa nature même, constituerait une violation des lois en vigueur.</w:t>
      </w:r>
    </w:p>
    <w:p w:rsidR="000B0355" w:rsidRDefault="00CA1D4D">
      <w:pPr>
        <w:pStyle w:val="LO-normal1"/>
        <w:spacing w:before="55" w:line="204" w:lineRule="auto"/>
        <w:ind w:left="112" w:right="109" w:firstLine="215"/>
        <w:jc w:val="both"/>
      </w:pPr>
      <w:r>
        <w:rPr>
          <w:rFonts w:ascii="Liberation Serif" w:eastAsia="Liberation Serif" w:hAnsi="Liberation Serif" w:cs="Liberation Serif"/>
          <w:sz w:val="21"/>
          <w:szCs w:val="21"/>
        </w:rPr>
        <w:t xml:space="preserve">« Lorsque la </w:t>
      </w:r>
      <w:proofErr w:type="gramStart"/>
      <w:r>
        <w:rPr>
          <w:rFonts w:ascii="Liberation Serif" w:eastAsia="Liberation Serif" w:hAnsi="Liberation Serif" w:cs="Liberation Serif"/>
          <w:sz w:val="21"/>
          <w:szCs w:val="21"/>
        </w:rPr>
        <w:t>conclusion  de</w:t>
      </w:r>
      <w:proofErr w:type="gramEnd"/>
      <w:r>
        <w:rPr>
          <w:rFonts w:ascii="Liberation Serif" w:eastAsia="Liberation Serif" w:hAnsi="Liberation Serif" w:cs="Liberation Serif"/>
          <w:sz w:val="21"/>
          <w:szCs w:val="21"/>
        </w:rPr>
        <w:t xml:space="preserve"> la convention  est sollicitée par une personne mo</w:t>
      </w:r>
      <w:r>
        <w:rPr>
          <w:rFonts w:ascii="Liberation Serif" w:eastAsia="Liberation Serif" w:hAnsi="Liberation Serif" w:cs="Liberation Serif"/>
          <w:sz w:val="21"/>
          <w:szCs w:val="21"/>
        </w:rPr>
        <w:t>rale contrôlée, au sens  de l’article L. 233-3 du code de commerce, par un Etat étranger ou placée sous l’influence de cet Etat, le conseil peut, pour apprécier la demande, tenir compte des contenus que le demandeur, ses filiales, la personne morale qui le</w:t>
      </w:r>
      <w:r>
        <w:rPr>
          <w:rFonts w:ascii="Liberation Serif" w:eastAsia="Liberation Serif" w:hAnsi="Liberation Serif" w:cs="Liberation Serif"/>
          <w:sz w:val="21"/>
          <w:szCs w:val="21"/>
        </w:rPr>
        <w:t xml:space="preserve"> contrôle ou les filiales de celle-ci éditent sur d’autres services de communication au public par voie électronique. »</w:t>
      </w:r>
    </w:p>
    <w:p w:rsidR="000B0355" w:rsidRDefault="00CA1D4D">
      <w:pPr>
        <w:pStyle w:val="LO-normal1"/>
        <w:tabs>
          <w:tab w:val="left" w:pos="2253"/>
          <w:tab w:val="left" w:pos="8826"/>
        </w:tabs>
        <w:spacing w:before="87"/>
        <w:jc w:val="center"/>
      </w:pPr>
      <w:r>
        <w:rPr>
          <w:rFonts w:ascii="Liberation Serif" w:eastAsia="Liberation Serif" w:hAnsi="Liberation Serif" w:cs="Liberation Serif"/>
          <w:b/>
          <w:sz w:val="21"/>
          <w:szCs w:val="21"/>
        </w:rPr>
        <w:lastRenderedPageBreak/>
        <w:t>Article 8</w:t>
      </w:r>
    </w:p>
    <w:p w:rsidR="000B0355" w:rsidRDefault="00CA1D4D">
      <w:pPr>
        <w:pStyle w:val="LO-normal1"/>
        <w:spacing w:before="148"/>
        <w:ind w:left="327"/>
      </w:pPr>
      <w:r>
        <w:rPr>
          <w:rFonts w:ascii="Liberation Serif" w:eastAsia="Liberation Serif" w:hAnsi="Liberation Serif" w:cs="Liberation Serif"/>
          <w:sz w:val="21"/>
          <w:szCs w:val="21"/>
        </w:rPr>
        <w:t>L’article 42-6 de la loi n</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86-1067 du 30 septembre 1986 précitée est ainsi rétabli :</w:t>
      </w:r>
    </w:p>
    <w:p w:rsidR="000B0355" w:rsidRDefault="00CA1D4D">
      <w:pPr>
        <w:pStyle w:val="LO-normal1"/>
        <w:spacing w:before="126" w:line="204" w:lineRule="auto"/>
        <w:ind w:left="112" w:right="109" w:firstLine="215"/>
        <w:jc w:val="both"/>
      </w:pPr>
      <w:r>
        <w:rPr>
          <w:rFonts w:ascii="Liberation Serif" w:eastAsia="Liberation Serif" w:hAnsi="Liberation Serif" w:cs="Liberation Serif"/>
          <w:sz w:val="21"/>
          <w:szCs w:val="21"/>
        </w:rPr>
        <w:t xml:space="preserve">« </w:t>
      </w:r>
      <w:r>
        <w:rPr>
          <w:rFonts w:ascii="Liberation Serif" w:eastAsia="Liberation Serif" w:hAnsi="Liberation Serif" w:cs="Liberation Serif"/>
          <w:i/>
          <w:sz w:val="21"/>
          <w:szCs w:val="21"/>
        </w:rPr>
        <w:t xml:space="preserve">Art. 42-6. – </w:t>
      </w:r>
      <w:r>
        <w:rPr>
          <w:rFonts w:ascii="Liberation Serif" w:eastAsia="Liberation Serif" w:hAnsi="Liberation Serif" w:cs="Liberation Serif"/>
          <w:sz w:val="21"/>
          <w:szCs w:val="21"/>
        </w:rPr>
        <w:t>Le Conseil supérieur de</w:t>
      </w:r>
      <w:r>
        <w:rPr>
          <w:rFonts w:ascii="Liberation Serif" w:eastAsia="Liberation Serif" w:hAnsi="Liberation Serif" w:cs="Liberation Serif"/>
          <w:sz w:val="21"/>
          <w:szCs w:val="21"/>
        </w:rPr>
        <w:t xml:space="preserve"> l’audiovisuel peut, après mise en demeure, prononcer la sanction de résiliation unilatérale de la convention conclue en application du I de l’article 33-1 de la présente loi avec une personne morale contrôlée, au sens de l’article L. 233-3 du code de comm</w:t>
      </w:r>
      <w:r>
        <w:rPr>
          <w:rFonts w:ascii="Liberation Serif" w:eastAsia="Liberation Serif" w:hAnsi="Liberation Serif" w:cs="Liberation Serif"/>
          <w:sz w:val="21"/>
          <w:szCs w:val="21"/>
        </w:rPr>
        <w:t>erce, par un Etat étranger ou placée sous l’influence de cet Etat si le service ayant fait l’objet de ladite convention porte atteinte aux intérêts fondamentaux de la Nation, dont le fonctionnement régulier de ses institutions, notamment par la diffusion d</w:t>
      </w:r>
      <w:r>
        <w:rPr>
          <w:rFonts w:ascii="Liberation Serif" w:eastAsia="Liberation Serif" w:hAnsi="Liberation Serif" w:cs="Liberation Serif"/>
          <w:sz w:val="21"/>
          <w:szCs w:val="21"/>
        </w:rPr>
        <w:t>e fausses informations. Pour apprécier cette atteinte, le conseil peut tenir compte des contenus que la société avec laquelle il a conclu la convention, ses filiales, la personne morale qui la contrôle ou les filiales de celle-ci éditent sur d’autres servi</w:t>
      </w:r>
      <w:r>
        <w:rPr>
          <w:rFonts w:ascii="Liberation Serif" w:eastAsia="Liberation Serif" w:hAnsi="Liberation Serif" w:cs="Liberation Serif"/>
          <w:sz w:val="21"/>
          <w:szCs w:val="21"/>
        </w:rPr>
        <w:t>ces de communication au public par voie électronique, sans toutefois pouvoir fonder sa décision sur ces seuls éléments. »</w:t>
      </w:r>
    </w:p>
    <w:p w:rsidR="000B0355" w:rsidRDefault="000B0355">
      <w:pPr>
        <w:pStyle w:val="LO-normal1"/>
        <w:spacing w:before="2"/>
        <w:rPr>
          <w:rFonts w:ascii="Liberation Serif" w:eastAsia="Liberation Serif" w:hAnsi="Liberation Serif" w:cs="Liberation Serif"/>
          <w:color w:val="000000"/>
          <w:sz w:val="21"/>
          <w:szCs w:val="21"/>
        </w:rPr>
      </w:pPr>
    </w:p>
    <w:p w:rsidR="000B0355" w:rsidRDefault="00CA1D4D">
      <w:pPr>
        <w:pStyle w:val="LO-normal1"/>
        <w:spacing w:before="105"/>
        <w:ind w:left="1933" w:right="1933"/>
        <w:jc w:val="center"/>
      </w:pPr>
      <w:r>
        <w:rPr>
          <w:rFonts w:ascii="Liberation Serif" w:eastAsia="Liberation Serif" w:hAnsi="Liberation Serif" w:cs="Liberation Serif"/>
          <w:b/>
          <w:sz w:val="21"/>
          <w:szCs w:val="21"/>
        </w:rPr>
        <w:t>Article 9</w:t>
      </w:r>
    </w:p>
    <w:p w:rsidR="000B0355" w:rsidRDefault="00CA1D4D">
      <w:pPr>
        <w:pStyle w:val="LO-normal1"/>
        <w:spacing w:before="170" w:line="204" w:lineRule="auto"/>
        <w:ind w:left="112" w:right="109" w:firstLine="215"/>
        <w:jc w:val="both"/>
      </w:pPr>
      <w:proofErr w:type="gramStart"/>
      <w:r>
        <w:rPr>
          <w:rFonts w:ascii="Liberation Serif" w:eastAsia="Liberation Serif" w:hAnsi="Liberation Serif" w:cs="Liberation Serif"/>
          <w:sz w:val="21"/>
          <w:szCs w:val="21"/>
        </w:rPr>
        <w:t>Au  premier</w:t>
      </w:r>
      <w:proofErr w:type="gramEnd"/>
      <w:r>
        <w:rPr>
          <w:rFonts w:ascii="Liberation Serif" w:eastAsia="Liberation Serif" w:hAnsi="Liberation Serif" w:cs="Liberation Serif"/>
          <w:sz w:val="21"/>
          <w:szCs w:val="21"/>
        </w:rPr>
        <w:t xml:space="preserve">  alinéa  et  à  la  deuxième  phrase  du  premier  alinéa  du  6</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de  l’article  42-7  de  loi  n</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86-106</w:t>
      </w:r>
      <w:r>
        <w:rPr>
          <w:rFonts w:ascii="Liberation Serif" w:eastAsia="Liberation Serif" w:hAnsi="Liberation Serif" w:cs="Liberation Serif"/>
          <w:sz w:val="21"/>
          <w:szCs w:val="21"/>
        </w:rPr>
        <w:t>7 du 30 septembre 1986 précitée, après la référence : « 42-4, », est insérée la référence : « 42-6, ».</w:t>
      </w:r>
    </w:p>
    <w:p w:rsidR="000B0355" w:rsidRDefault="000B0355">
      <w:pPr>
        <w:pStyle w:val="LO-normal1"/>
        <w:rPr>
          <w:rFonts w:ascii="Liberation Serif" w:eastAsia="Liberation Serif" w:hAnsi="Liberation Serif" w:cs="Liberation Serif"/>
          <w:color w:val="000000"/>
          <w:sz w:val="21"/>
          <w:szCs w:val="21"/>
        </w:rPr>
      </w:pPr>
    </w:p>
    <w:p w:rsidR="000B0355" w:rsidRDefault="00CA1D4D">
      <w:pPr>
        <w:pStyle w:val="LO-normal1"/>
        <w:ind w:left="1933" w:right="1933"/>
        <w:jc w:val="center"/>
      </w:pPr>
      <w:r>
        <w:rPr>
          <w:rFonts w:ascii="Liberation Serif" w:eastAsia="Liberation Serif" w:hAnsi="Liberation Serif" w:cs="Liberation Serif"/>
          <w:b/>
          <w:sz w:val="21"/>
          <w:szCs w:val="21"/>
        </w:rPr>
        <w:t>Article 10</w:t>
      </w:r>
    </w:p>
    <w:p w:rsidR="000B0355" w:rsidRDefault="00CA1D4D">
      <w:pPr>
        <w:pStyle w:val="LO-normal1"/>
        <w:numPr>
          <w:ilvl w:val="0"/>
          <w:numId w:val="2"/>
        </w:numPr>
        <w:tabs>
          <w:tab w:val="left" w:pos="562"/>
        </w:tabs>
        <w:spacing w:before="147"/>
        <w:ind w:hanging="235"/>
      </w:pPr>
      <w:r>
        <w:rPr>
          <w:rFonts w:ascii="Liberation Serif" w:eastAsia="Liberation Serif" w:hAnsi="Liberation Serif" w:cs="Liberation Serif"/>
          <w:color w:val="000000"/>
          <w:sz w:val="21"/>
          <w:szCs w:val="21"/>
        </w:rPr>
        <w:t>– L’article 42-10 de la loi n</w:t>
      </w:r>
      <w:r>
        <w:rPr>
          <w:rFonts w:ascii="Liberation Serif" w:eastAsia="Liberation Serif" w:hAnsi="Liberation Serif" w:cs="Liberation Serif"/>
          <w:color w:val="000000"/>
          <w:sz w:val="35"/>
          <w:szCs w:val="35"/>
          <w:vertAlign w:val="superscript"/>
        </w:rPr>
        <w:t xml:space="preserve">o   </w:t>
      </w:r>
      <w:r>
        <w:rPr>
          <w:rFonts w:ascii="Liberation Serif" w:eastAsia="Liberation Serif" w:hAnsi="Liberation Serif" w:cs="Liberation Serif"/>
          <w:color w:val="000000"/>
          <w:sz w:val="21"/>
          <w:szCs w:val="21"/>
        </w:rPr>
        <w:t>86-1067 du 30 septembre 1986 précitée est ainsi modifié :</w:t>
      </w:r>
    </w:p>
    <w:p w:rsidR="000B0355" w:rsidRDefault="00CA1D4D">
      <w:pPr>
        <w:pStyle w:val="LO-normal1"/>
        <w:spacing w:before="101" w:line="204" w:lineRule="auto"/>
        <w:ind w:left="112" w:right="110" w:firstLine="215"/>
        <w:jc w:val="both"/>
      </w:pPr>
      <w:r>
        <w:rPr>
          <w:rFonts w:ascii="Liberation Serif" w:eastAsia="Liberation Serif" w:hAnsi="Liberation Serif" w:cs="Liberation Serif"/>
          <w:sz w:val="21"/>
          <w:szCs w:val="21"/>
        </w:rPr>
        <w:t>1</w:t>
      </w:r>
      <w:r>
        <w:rPr>
          <w:rFonts w:ascii="Liberation Serif" w:eastAsia="Liberation Serif" w:hAnsi="Liberation Serif" w:cs="Liberation Serif"/>
          <w:sz w:val="35"/>
          <w:szCs w:val="35"/>
          <w:vertAlign w:val="superscript"/>
        </w:rPr>
        <w:t xml:space="preserve">o    </w:t>
      </w:r>
      <w:proofErr w:type="gramStart"/>
      <w:r>
        <w:rPr>
          <w:rFonts w:ascii="Liberation Serif" w:eastAsia="Liberation Serif" w:hAnsi="Liberation Serif" w:cs="Liberation Serif"/>
          <w:sz w:val="21"/>
          <w:szCs w:val="21"/>
        </w:rPr>
        <w:t>A  la</w:t>
      </w:r>
      <w:proofErr w:type="gramEnd"/>
      <w:r>
        <w:rPr>
          <w:rFonts w:ascii="Liberation Serif" w:eastAsia="Liberation Serif" w:hAnsi="Liberation Serif" w:cs="Liberation Serif"/>
          <w:sz w:val="21"/>
          <w:szCs w:val="21"/>
        </w:rPr>
        <w:t xml:space="preserve">  seconde  phrase  du  premier  alinéa,</w:t>
      </w:r>
      <w:r>
        <w:rPr>
          <w:rFonts w:ascii="Liberation Serif" w:eastAsia="Liberation Serif" w:hAnsi="Liberation Serif" w:cs="Liberation Serif"/>
          <w:sz w:val="21"/>
          <w:szCs w:val="21"/>
        </w:rPr>
        <w:t xml:space="preserve">  après  le  mot :  « satellitaire »,  sont  insérés  les  mots :  « ou  un distributeur de services » ;</w:t>
      </w:r>
    </w:p>
    <w:p w:rsidR="000B0355" w:rsidRDefault="00CA1D4D">
      <w:pPr>
        <w:pStyle w:val="LO-normal1"/>
        <w:spacing w:before="137"/>
        <w:ind w:left="327"/>
        <w:jc w:val="both"/>
      </w:pPr>
      <w:r>
        <w:rPr>
          <w:rFonts w:ascii="Liberation Serif" w:eastAsia="Liberation Serif" w:hAnsi="Liberation Serif" w:cs="Liberation Serif"/>
          <w:sz w:val="21"/>
          <w:szCs w:val="21"/>
        </w:rPr>
        <w:t>2</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Après le même premier alinéa, il est inséré un alinéa ainsi rédigé :</w:t>
      </w:r>
    </w:p>
    <w:p w:rsidR="000B0355" w:rsidRDefault="00CA1D4D">
      <w:pPr>
        <w:pStyle w:val="LO-normal1"/>
        <w:spacing w:before="101" w:line="204" w:lineRule="auto"/>
        <w:ind w:left="112" w:right="109" w:firstLine="215"/>
        <w:jc w:val="both"/>
      </w:pPr>
      <w:r>
        <w:rPr>
          <w:rFonts w:ascii="Liberation Serif" w:eastAsia="Liberation Serif" w:hAnsi="Liberation Serif" w:cs="Liberation Serif"/>
          <w:sz w:val="21"/>
          <w:szCs w:val="21"/>
        </w:rPr>
        <w:t>« La demande peut avoir pour objet de faire cesser la diffusion ou la distrib</w:t>
      </w:r>
      <w:r>
        <w:rPr>
          <w:rFonts w:ascii="Liberation Serif" w:eastAsia="Liberation Serif" w:hAnsi="Liberation Serif" w:cs="Liberation Serif"/>
          <w:sz w:val="21"/>
          <w:szCs w:val="21"/>
        </w:rPr>
        <w:t>ution, par un opérateur de réseaux satellitaires ou un distributeur de services, d’un service de communication audiovisuelle relevant de la compétence de la France et contrôlé, au sens de l’article L. 233-3 du code de commerce, par un Etat étranger ou plac</w:t>
      </w:r>
      <w:r>
        <w:rPr>
          <w:rFonts w:ascii="Liberation Serif" w:eastAsia="Liberation Serif" w:hAnsi="Liberation Serif" w:cs="Liberation Serif"/>
          <w:sz w:val="21"/>
          <w:szCs w:val="21"/>
        </w:rPr>
        <w:t>é sous l’influence de cet Etat si ce service porte atteinte aux intérêts fondamentaux de la Nation, dont le fonctionnement régulier de ses institutions, notamment par la diffusion de fausses informations. Pour apprécier cette atteinte, le juge peut, le cas</w:t>
      </w:r>
      <w:r>
        <w:rPr>
          <w:rFonts w:ascii="Liberation Serif" w:eastAsia="Liberation Serif" w:hAnsi="Liberation Serif" w:cs="Liberation Serif"/>
          <w:sz w:val="21"/>
          <w:szCs w:val="21"/>
        </w:rPr>
        <w:t xml:space="preserve"> échéant, tenir compte des contenus que l’éditeur du service, ses filiales, la personne morale qui le contrôle ou les filiales de celle-ci éditent sur d’autres services de communication au public par voie électronique. »</w:t>
      </w:r>
    </w:p>
    <w:p w:rsidR="000B0355" w:rsidRDefault="00CA1D4D">
      <w:pPr>
        <w:pStyle w:val="LO-normal1"/>
        <w:numPr>
          <w:ilvl w:val="0"/>
          <w:numId w:val="2"/>
        </w:numPr>
        <w:tabs>
          <w:tab w:val="left" w:pos="633"/>
        </w:tabs>
        <w:spacing w:before="140" w:line="319" w:lineRule="auto"/>
        <w:ind w:left="327" w:right="3144" w:firstLine="0"/>
        <w:jc w:val="both"/>
      </w:pPr>
      <w:r>
        <w:rPr>
          <w:rFonts w:ascii="Liberation Serif" w:eastAsia="Liberation Serif" w:hAnsi="Liberation Serif" w:cs="Liberation Serif"/>
          <w:color w:val="000000"/>
          <w:sz w:val="21"/>
          <w:szCs w:val="21"/>
        </w:rPr>
        <w:t>– L’article L. 553-1 du code de jus</w:t>
      </w:r>
      <w:r>
        <w:rPr>
          <w:rFonts w:ascii="Liberation Serif" w:eastAsia="Liberation Serif" w:hAnsi="Liberation Serif" w:cs="Liberation Serif"/>
          <w:color w:val="000000"/>
          <w:sz w:val="21"/>
          <w:szCs w:val="21"/>
        </w:rPr>
        <w:t>tice administrative est ainsi modifié : 1</w:t>
      </w:r>
      <w:r>
        <w:rPr>
          <w:rFonts w:ascii="Liberation Serif" w:eastAsia="Liberation Serif" w:hAnsi="Liberation Serif" w:cs="Liberation Serif"/>
          <w:color w:val="000000"/>
          <w:sz w:val="35"/>
          <w:szCs w:val="35"/>
          <w:vertAlign w:val="superscript"/>
        </w:rPr>
        <w:t xml:space="preserve">o   </w:t>
      </w:r>
      <w:r>
        <w:rPr>
          <w:rFonts w:ascii="Liberation Serif" w:eastAsia="Liberation Serif" w:hAnsi="Liberation Serif" w:cs="Liberation Serif"/>
          <w:color w:val="000000"/>
          <w:sz w:val="21"/>
          <w:szCs w:val="21"/>
        </w:rPr>
        <w:t>Au premier alinéa, les mots : « ci-après reproduit : » sont supprimés ;</w:t>
      </w:r>
    </w:p>
    <w:p w:rsidR="000B0355" w:rsidRDefault="00CA1D4D">
      <w:pPr>
        <w:pStyle w:val="LO-normal1"/>
        <w:spacing w:line="187" w:lineRule="auto"/>
        <w:ind w:left="327"/>
        <w:jc w:val="both"/>
      </w:pPr>
      <w:r>
        <w:rPr>
          <w:rFonts w:ascii="Liberation Serif" w:eastAsia="Liberation Serif" w:hAnsi="Liberation Serif" w:cs="Liberation Serif"/>
          <w:sz w:val="21"/>
          <w:szCs w:val="21"/>
        </w:rPr>
        <w:t>2</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Les trois derniers alinéas sont supprimés.</w:t>
      </w:r>
    </w:p>
    <w:p w:rsidR="000B0355" w:rsidRDefault="000B0355">
      <w:pPr>
        <w:pStyle w:val="LO-normal1"/>
        <w:spacing w:before="5"/>
        <w:rPr>
          <w:rFonts w:ascii="Liberation Serif" w:eastAsia="Liberation Serif" w:hAnsi="Liberation Serif" w:cs="Liberation Serif"/>
          <w:color w:val="000000"/>
          <w:sz w:val="21"/>
          <w:szCs w:val="21"/>
        </w:rPr>
      </w:pPr>
    </w:p>
    <w:p w:rsidR="000B0355" w:rsidRDefault="00CA1D4D">
      <w:pPr>
        <w:pStyle w:val="LO-normal1"/>
        <w:spacing w:before="157"/>
        <w:ind w:left="1933" w:right="1933"/>
        <w:jc w:val="center"/>
      </w:pPr>
      <w:r>
        <w:rPr>
          <w:rFonts w:ascii="Liberation Serif" w:eastAsia="Liberation Serif" w:hAnsi="Liberation Serif" w:cs="Liberation Serif"/>
          <w:sz w:val="21"/>
          <w:szCs w:val="21"/>
        </w:rPr>
        <w:t>TITRE IV</w:t>
      </w:r>
    </w:p>
    <w:p w:rsidR="000B0355" w:rsidRDefault="00CA1D4D">
      <w:pPr>
        <w:pStyle w:val="LO-normal1"/>
        <w:spacing w:before="104"/>
        <w:ind w:left="1026" w:right="1027"/>
        <w:jc w:val="center"/>
      </w:pPr>
      <w:r>
        <w:rPr>
          <w:rFonts w:ascii="Liberation Serif" w:eastAsia="Liberation Serif" w:hAnsi="Liberation Serif" w:cs="Liberation Serif"/>
          <w:b/>
          <w:sz w:val="21"/>
          <w:szCs w:val="21"/>
        </w:rPr>
        <w:t>DISPOSITIONS RELATIVES À L’ÉDUCATION AUX MÉDIAS ET À L’INFORMATION</w:t>
      </w:r>
    </w:p>
    <w:p w:rsidR="000B0355" w:rsidRDefault="00CA1D4D">
      <w:pPr>
        <w:pStyle w:val="LO-normal1"/>
        <w:spacing w:before="149"/>
        <w:ind w:left="1933" w:right="1933"/>
        <w:jc w:val="center"/>
      </w:pPr>
      <w:r>
        <w:rPr>
          <w:rFonts w:ascii="Liberation Serif" w:eastAsia="Liberation Serif" w:hAnsi="Liberation Serif" w:cs="Liberation Serif"/>
          <w:b/>
          <w:sz w:val="21"/>
          <w:szCs w:val="21"/>
        </w:rPr>
        <w:t>Article 16</w:t>
      </w:r>
    </w:p>
    <w:p w:rsidR="000B0355" w:rsidRDefault="00CA1D4D">
      <w:pPr>
        <w:pStyle w:val="LO-normal1"/>
        <w:spacing w:before="89"/>
        <w:ind w:left="327"/>
      </w:pPr>
      <w:r>
        <w:rPr>
          <w:rFonts w:ascii="Liberation Serif" w:eastAsia="Liberation Serif" w:hAnsi="Liberation Serif" w:cs="Liberation Serif"/>
          <w:sz w:val="21"/>
          <w:szCs w:val="21"/>
        </w:rPr>
        <w:t>L’a</w:t>
      </w:r>
      <w:r>
        <w:rPr>
          <w:rFonts w:ascii="Liberation Serif" w:eastAsia="Liberation Serif" w:hAnsi="Liberation Serif" w:cs="Liberation Serif"/>
          <w:sz w:val="21"/>
          <w:szCs w:val="21"/>
        </w:rPr>
        <w:t>rticle L. 312-15 du code de l’éducation est ainsi modifié :</w:t>
      </w:r>
    </w:p>
    <w:p w:rsidR="000B0355" w:rsidRDefault="00CA1D4D">
      <w:pPr>
        <w:pStyle w:val="LO-normal1"/>
        <w:spacing w:before="66" w:line="204" w:lineRule="auto"/>
        <w:ind w:left="112" w:right="108" w:firstLine="215"/>
      </w:pPr>
      <w:r>
        <w:rPr>
          <w:rFonts w:ascii="Liberation Serif" w:eastAsia="Liberation Serif" w:hAnsi="Liberation Serif" w:cs="Liberation Serif"/>
          <w:sz w:val="21"/>
          <w:szCs w:val="21"/>
        </w:rPr>
        <w:t>1</w:t>
      </w:r>
      <w:proofErr w:type="gramStart"/>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La</w:t>
      </w:r>
      <w:proofErr w:type="gramEnd"/>
      <w:r>
        <w:rPr>
          <w:rFonts w:ascii="Liberation Serif" w:eastAsia="Liberation Serif" w:hAnsi="Liberation Serif" w:cs="Liberation Serif"/>
          <w:sz w:val="21"/>
          <w:szCs w:val="21"/>
        </w:rPr>
        <w:t xml:space="preserve"> première phrase du premier alinéa est complétée par les mots : « , y compris dans leur usage de l’internet et des services de communication au public en ligne » ;</w:t>
      </w:r>
    </w:p>
    <w:p w:rsidR="000B0355" w:rsidRDefault="00CA1D4D">
      <w:pPr>
        <w:pStyle w:val="LO-normal1"/>
        <w:spacing w:before="36" w:line="204" w:lineRule="auto"/>
        <w:ind w:left="112" w:right="108" w:firstLine="215"/>
      </w:pPr>
      <w:r>
        <w:rPr>
          <w:rFonts w:ascii="Liberation Serif" w:eastAsia="Liberation Serif" w:hAnsi="Liberation Serif" w:cs="Liberation Serif"/>
          <w:sz w:val="21"/>
          <w:szCs w:val="21"/>
        </w:rPr>
        <w:t>2</w:t>
      </w:r>
      <w:proofErr w:type="gramStart"/>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A</w:t>
      </w:r>
      <w:proofErr w:type="gramEnd"/>
      <w:r>
        <w:rPr>
          <w:rFonts w:ascii="Liberation Serif" w:eastAsia="Liberation Serif" w:hAnsi="Liberation Serif" w:cs="Liberation Serif"/>
          <w:sz w:val="21"/>
          <w:szCs w:val="21"/>
        </w:rPr>
        <w:t xml:space="preserve"> la seconde phrase de</w:t>
      </w:r>
      <w:r>
        <w:rPr>
          <w:rFonts w:ascii="Liberation Serif" w:eastAsia="Liberation Serif" w:hAnsi="Liberation Serif" w:cs="Liberation Serif"/>
          <w:sz w:val="21"/>
          <w:szCs w:val="21"/>
        </w:rPr>
        <w:t xml:space="preserve"> l’avant-dernier alinéa, après le mot : « moyens », sont insérés les mots : « de vérifier la fiabilité d’une information, ».</w:t>
      </w:r>
    </w:p>
    <w:p w:rsidR="000B0355" w:rsidRDefault="00CA1D4D">
      <w:pPr>
        <w:pStyle w:val="LO-normal1"/>
        <w:spacing w:before="154"/>
        <w:ind w:left="1933" w:right="1933"/>
        <w:jc w:val="center"/>
      </w:pPr>
      <w:r>
        <w:rPr>
          <w:rFonts w:ascii="Liberation Serif" w:eastAsia="Liberation Serif" w:hAnsi="Liberation Serif" w:cs="Liberation Serif"/>
          <w:b/>
          <w:sz w:val="21"/>
          <w:szCs w:val="21"/>
        </w:rPr>
        <w:t>Article 17</w:t>
      </w:r>
    </w:p>
    <w:p w:rsidR="000B0355" w:rsidRDefault="00CA1D4D">
      <w:pPr>
        <w:pStyle w:val="LO-normal1"/>
        <w:spacing w:before="112" w:line="204" w:lineRule="auto"/>
        <w:ind w:left="112" w:right="104" w:firstLine="215"/>
      </w:pPr>
      <w:r>
        <w:rPr>
          <w:rFonts w:ascii="Liberation Serif" w:eastAsia="Liberation Serif" w:hAnsi="Liberation Serif" w:cs="Liberation Serif"/>
          <w:sz w:val="21"/>
          <w:szCs w:val="21"/>
        </w:rPr>
        <w:t xml:space="preserve">L’article L. 332-5 du code de l’éducation est complété par les mots : « qui comprend une formation à l’analyse critique </w:t>
      </w:r>
      <w:r>
        <w:rPr>
          <w:rFonts w:ascii="Liberation Serif" w:eastAsia="Liberation Serif" w:hAnsi="Liberation Serif" w:cs="Liberation Serif"/>
          <w:sz w:val="21"/>
          <w:szCs w:val="21"/>
        </w:rPr>
        <w:t>de l’information disponible ».</w:t>
      </w:r>
    </w:p>
    <w:p w:rsidR="000B0355" w:rsidRDefault="00CA1D4D">
      <w:pPr>
        <w:pStyle w:val="LO-normal1"/>
        <w:spacing w:before="155"/>
        <w:ind w:left="1933" w:right="1933"/>
        <w:jc w:val="center"/>
      </w:pPr>
      <w:r>
        <w:rPr>
          <w:rFonts w:ascii="Liberation Serif" w:eastAsia="Liberation Serif" w:hAnsi="Liberation Serif" w:cs="Liberation Serif"/>
          <w:b/>
          <w:sz w:val="21"/>
          <w:szCs w:val="21"/>
        </w:rPr>
        <w:t>Article 18</w:t>
      </w:r>
    </w:p>
    <w:p w:rsidR="000B0355" w:rsidRDefault="00CA1D4D">
      <w:pPr>
        <w:pStyle w:val="LO-normal1"/>
        <w:spacing w:before="89"/>
        <w:ind w:left="327"/>
      </w:pPr>
      <w:r>
        <w:rPr>
          <w:rFonts w:ascii="Liberation Serif" w:eastAsia="Liberation Serif" w:hAnsi="Liberation Serif" w:cs="Liberation Serif"/>
          <w:sz w:val="21"/>
          <w:szCs w:val="21"/>
        </w:rPr>
        <w:t>L’avant-dernier alinéa de l’article L. 721-2 du code de l’éducation est ainsi modifié :</w:t>
      </w:r>
    </w:p>
    <w:p w:rsidR="000B0355" w:rsidRDefault="00CA1D4D">
      <w:pPr>
        <w:pStyle w:val="LO-normal1"/>
        <w:spacing w:before="66" w:line="204" w:lineRule="auto"/>
        <w:ind w:left="112" w:right="110" w:firstLine="215"/>
      </w:pPr>
      <w:r>
        <w:rPr>
          <w:rFonts w:ascii="Liberation Serif" w:eastAsia="Liberation Serif" w:hAnsi="Liberation Serif" w:cs="Liberation Serif"/>
          <w:sz w:val="21"/>
          <w:szCs w:val="21"/>
        </w:rPr>
        <w:t>1</w:t>
      </w:r>
      <w:proofErr w:type="gramStart"/>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A</w:t>
      </w:r>
      <w:proofErr w:type="gramEnd"/>
      <w:r>
        <w:rPr>
          <w:rFonts w:ascii="Liberation Serif" w:eastAsia="Liberation Serif" w:hAnsi="Liberation Serif" w:cs="Liberation Serif"/>
          <w:sz w:val="21"/>
          <w:szCs w:val="21"/>
        </w:rPr>
        <w:t xml:space="preserve"> la première phrase, après le mot : « culture », sont insérés les mots : « , à ceux de l’éducation aux médias et à </w:t>
      </w:r>
      <w:r>
        <w:rPr>
          <w:rFonts w:ascii="Liberation Serif" w:eastAsia="Liberation Serif" w:hAnsi="Liberation Serif" w:cs="Liberation Serif"/>
          <w:sz w:val="21"/>
          <w:szCs w:val="21"/>
        </w:rPr>
        <w:t>l’information » ;</w:t>
      </w:r>
    </w:p>
    <w:p w:rsidR="000B0355" w:rsidRDefault="00CA1D4D">
      <w:pPr>
        <w:pStyle w:val="LO-normal1"/>
        <w:spacing w:line="204" w:lineRule="auto"/>
        <w:ind w:left="112" w:right="107" w:firstLine="215"/>
      </w:pPr>
      <w:r>
        <w:rPr>
          <w:rFonts w:ascii="Liberation Serif" w:eastAsia="Liberation Serif" w:hAnsi="Liberation Serif" w:cs="Liberation Serif"/>
          <w:sz w:val="21"/>
          <w:szCs w:val="21"/>
        </w:rPr>
        <w:t>2</w:t>
      </w:r>
      <w:r>
        <w:rPr>
          <w:rFonts w:ascii="Liberation Serif" w:eastAsia="Liberation Serif" w:hAnsi="Liberation Serif" w:cs="Liberation Serif"/>
          <w:sz w:val="35"/>
          <w:szCs w:val="35"/>
          <w:vertAlign w:val="superscript"/>
        </w:rPr>
        <w:t xml:space="preserve">o   </w:t>
      </w:r>
      <w:proofErr w:type="gramStart"/>
      <w:r>
        <w:rPr>
          <w:rFonts w:ascii="Liberation Serif" w:eastAsia="Liberation Serif" w:hAnsi="Liberation Serif" w:cs="Liberation Serif"/>
          <w:sz w:val="21"/>
          <w:szCs w:val="21"/>
        </w:rPr>
        <w:t>A  la</w:t>
      </w:r>
      <w:proofErr w:type="gramEnd"/>
      <w:r>
        <w:rPr>
          <w:rFonts w:ascii="Liberation Serif" w:eastAsia="Liberation Serif" w:hAnsi="Liberation Serif" w:cs="Liberation Serif"/>
          <w:sz w:val="21"/>
          <w:szCs w:val="21"/>
        </w:rPr>
        <w:t xml:space="preserve">  deuxième  phrase,  après  le  mot :  « discriminations »,  sont  insérés  les  mots :  « ,  à  la  manipulation  de l’information ».</w:t>
      </w:r>
    </w:p>
    <w:p w:rsidR="000B0355" w:rsidRDefault="00CA1D4D">
      <w:pPr>
        <w:pStyle w:val="LO-normal1"/>
        <w:spacing w:before="155"/>
        <w:ind w:left="1933" w:right="1933"/>
        <w:jc w:val="center"/>
      </w:pPr>
      <w:r>
        <w:rPr>
          <w:rFonts w:ascii="Liberation Serif" w:eastAsia="Liberation Serif" w:hAnsi="Liberation Serif" w:cs="Liberation Serif"/>
          <w:b/>
          <w:sz w:val="21"/>
          <w:szCs w:val="21"/>
        </w:rPr>
        <w:t>Article 19</w:t>
      </w:r>
    </w:p>
    <w:p w:rsidR="000B0355" w:rsidRDefault="00CA1D4D">
      <w:pPr>
        <w:pStyle w:val="LO-normal1"/>
        <w:spacing w:before="91"/>
        <w:ind w:left="327"/>
      </w:pPr>
      <w:r>
        <w:rPr>
          <w:rFonts w:ascii="Liberation Serif" w:eastAsia="Liberation Serif" w:hAnsi="Liberation Serif" w:cs="Liberation Serif"/>
          <w:sz w:val="21"/>
          <w:szCs w:val="21"/>
        </w:rPr>
        <w:t>Le 3</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de l’article 28 de la loi n</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86-1067 du 30 septembre 1986 précitée est a</w:t>
      </w:r>
      <w:r>
        <w:rPr>
          <w:rFonts w:ascii="Liberation Serif" w:eastAsia="Liberation Serif" w:hAnsi="Liberation Serif" w:cs="Liberation Serif"/>
          <w:sz w:val="21"/>
          <w:szCs w:val="21"/>
        </w:rPr>
        <w:t>insi rétabli :</w:t>
      </w:r>
    </w:p>
    <w:p w:rsidR="000B0355" w:rsidRDefault="00CA1D4D">
      <w:pPr>
        <w:pStyle w:val="LO-normal1"/>
        <w:spacing w:before="44"/>
        <w:ind w:left="327"/>
      </w:pPr>
      <w:r>
        <w:rPr>
          <w:rFonts w:ascii="Liberation Serif" w:eastAsia="Liberation Serif" w:hAnsi="Liberation Serif" w:cs="Liberation Serif"/>
          <w:sz w:val="21"/>
          <w:szCs w:val="21"/>
        </w:rPr>
        <w:lastRenderedPageBreak/>
        <w:t>« 3</w:t>
      </w:r>
      <w:r>
        <w:rPr>
          <w:rFonts w:ascii="Liberation Serif" w:eastAsia="Liberation Serif" w:hAnsi="Liberation Serif" w:cs="Liberation Serif"/>
          <w:sz w:val="35"/>
          <w:szCs w:val="35"/>
          <w:vertAlign w:val="superscript"/>
        </w:rPr>
        <w:t xml:space="preserve">o   </w:t>
      </w:r>
      <w:r>
        <w:rPr>
          <w:rFonts w:ascii="Liberation Serif" w:eastAsia="Liberation Serif" w:hAnsi="Liberation Serif" w:cs="Liberation Serif"/>
          <w:sz w:val="21"/>
          <w:szCs w:val="21"/>
        </w:rPr>
        <w:t>Les mesures propres à contribuer à l’éducation aux médias et à l’information ; ».</w:t>
      </w:r>
    </w:p>
    <w:p w:rsidR="000B0355" w:rsidRDefault="000B0355">
      <w:pPr>
        <w:pStyle w:val="LO-normal1"/>
        <w:sectPr w:rsidR="000B0355">
          <w:type w:val="continuous"/>
          <w:pgSz w:w="11906" w:h="16838"/>
          <w:pgMar w:top="600" w:right="880" w:bottom="280" w:left="880" w:header="0" w:footer="0" w:gutter="0"/>
          <w:cols w:space="720"/>
          <w:formProt w:val="0"/>
          <w:docGrid w:linePitch="100" w:charSpace="4096"/>
        </w:sectPr>
      </w:pPr>
    </w:p>
    <w:p w:rsidR="000B0355" w:rsidRDefault="000B0355">
      <w:pPr>
        <w:pStyle w:val="LO-normal1"/>
        <w:rPr>
          <w:rFonts w:ascii="Liberation Serif" w:eastAsia="Liberation Serif" w:hAnsi="Liberation Serif" w:cs="Liberation Serif"/>
          <w:color w:val="000000"/>
          <w:sz w:val="21"/>
          <w:szCs w:val="21"/>
        </w:rPr>
      </w:pPr>
    </w:p>
    <w:p w:rsidR="000B0355" w:rsidRDefault="00CA1D4D">
      <w:pPr>
        <w:pStyle w:val="Titre1"/>
      </w:pPr>
      <w:r>
        <w:rPr>
          <w:rFonts w:ascii="Liberation Serif" w:eastAsia="Liberation Serif" w:hAnsi="Liberation Serif" w:cs="Liberation Serif"/>
          <w:sz w:val="21"/>
          <w:szCs w:val="21"/>
        </w:rPr>
        <w:t>COMMENT LUTTER CONTRE LES</w:t>
      </w:r>
    </w:p>
    <w:p w:rsidR="000B0355" w:rsidRDefault="00CA1D4D">
      <w:pPr>
        <w:pStyle w:val="LO-normal1"/>
        <w:spacing w:before="48"/>
        <w:ind w:left="1499"/>
      </w:pPr>
      <w:r>
        <w:rPr>
          <w:rFonts w:ascii="Liberation Serif" w:eastAsia="Liberation Serif" w:hAnsi="Liberation Serif" w:cs="Liberation Serif"/>
          <w:b/>
          <w:sz w:val="21"/>
          <w:szCs w:val="21"/>
        </w:rPr>
        <w:t xml:space="preserve">FAKES NEWS ? - </w:t>
      </w:r>
      <w:proofErr w:type="spellStart"/>
      <w:r>
        <w:rPr>
          <w:rFonts w:ascii="Liberation Serif" w:eastAsia="Liberation Serif" w:hAnsi="Liberation Serif" w:cs="Liberation Serif"/>
          <w:b/>
          <w:sz w:val="21"/>
          <w:szCs w:val="21"/>
        </w:rPr>
        <w:t>Initiadroit</w:t>
      </w:r>
      <w:proofErr w:type="spellEnd"/>
      <w:r>
        <w:rPr>
          <w:rFonts w:ascii="Liberation Serif" w:eastAsia="Liberation Serif" w:hAnsi="Liberation Serif" w:cs="Liberation Serif"/>
          <w:i/>
          <w:sz w:val="21"/>
          <w:szCs w:val="21"/>
        </w:rPr>
        <w:t xml:space="preserve">, By </w:t>
      </w:r>
      <w:proofErr w:type="spellStart"/>
      <w:r>
        <w:rPr>
          <w:rFonts w:ascii="Liberation Serif" w:eastAsia="Liberation Serif" w:hAnsi="Liberation Serif" w:cs="Liberation Serif"/>
          <w:i/>
          <w:sz w:val="21"/>
          <w:szCs w:val="21"/>
        </w:rPr>
        <w:t>tania</w:t>
      </w:r>
      <w:proofErr w:type="spellEnd"/>
      <w:r>
        <w:rPr>
          <w:rFonts w:ascii="Liberation Serif" w:eastAsia="Liberation Serif" w:hAnsi="Liberation Serif" w:cs="Liberation Serif"/>
          <w:i/>
          <w:sz w:val="21"/>
          <w:szCs w:val="21"/>
        </w:rPr>
        <w:t xml:space="preserve"> </w:t>
      </w:r>
      <w:r>
        <w:rPr>
          <w:rFonts w:ascii="Liberation Serif" w:eastAsia="Liberation Serif" w:hAnsi="Liberation Serif" w:cs="Liberation Serif"/>
          <w:sz w:val="21"/>
          <w:szCs w:val="21"/>
        </w:rPr>
        <w:t>9-12 minutes</w:t>
      </w:r>
    </w:p>
    <w:p w:rsidR="000B0355" w:rsidRDefault="00CA1D4D">
      <w:pPr>
        <w:pStyle w:val="LO-normal1"/>
        <w:spacing w:before="9"/>
        <w:rPr>
          <w:rFonts w:ascii="Liberation Serif" w:eastAsia="Liberation Serif" w:hAnsi="Liberation Serif" w:cs="Liberation Serif"/>
          <w:color w:val="000000"/>
          <w:sz w:val="21"/>
          <w:szCs w:val="21"/>
        </w:rPr>
      </w:pPr>
      <w:r>
        <w:rPr>
          <w:rFonts w:ascii="Liberation Serif" w:eastAsia="Liberation Serif" w:hAnsi="Liberation Serif" w:cs="Liberation Serif"/>
          <w:noProof/>
          <w:color w:val="000000"/>
          <w:sz w:val="21"/>
          <w:szCs w:val="21"/>
          <w:lang w:eastAsia="fr-FR" w:bidi="ar-SA"/>
        </w:rPr>
        <w:drawing>
          <wp:anchor distT="0" distB="0" distL="0" distR="0" simplePos="0" relativeHeight="251662336" behindDoc="0" locked="0" layoutInCell="0" allowOverlap="1">
            <wp:simplePos x="0" y="0"/>
            <wp:positionH relativeFrom="column">
              <wp:posOffset>951865</wp:posOffset>
            </wp:positionH>
            <wp:positionV relativeFrom="paragraph">
              <wp:posOffset>334645</wp:posOffset>
            </wp:positionV>
            <wp:extent cx="3297555" cy="1905000"/>
            <wp:effectExtent l="0" t="0" r="0" b="0"/>
            <wp:wrapTopAndBottom/>
            <wp:docPr id="13"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18.png"/>
                    <pic:cNvPicPr>
                      <a:picLocks noChangeAspect="1" noChangeArrowheads="1"/>
                    </pic:cNvPicPr>
                  </pic:nvPicPr>
                  <pic:blipFill>
                    <a:blip r:embed="rId12"/>
                    <a:stretch>
                      <a:fillRect/>
                    </a:stretch>
                  </pic:blipFill>
                  <pic:spPr bwMode="auto">
                    <a:xfrm>
                      <a:off x="0" y="0"/>
                      <a:ext cx="3297555" cy="1905000"/>
                    </a:xfrm>
                    <a:prstGeom prst="rect">
                      <a:avLst/>
                    </a:prstGeom>
                  </pic:spPr>
                </pic:pic>
              </a:graphicData>
            </a:graphic>
          </wp:anchor>
        </w:drawing>
      </w:r>
    </w:p>
    <w:p w:rsidR="000B0355" w:rsidRDefault="000B0355">
      <w:pPr>
        <w:pStyle w:val="LO-normal1"/>
        <w:spacing w:before="3"/>
        <w:rPr>
          <w:rFonts w:ascii="Liberation Serif" w:eastAsia="Liberation Serif" w:hAnsi="Liberation Serif" w:cs="Liberation Serif"/>
          <w:color w:val="000000"/>
          <w:sz w:val="21"/>
          <w:szCs w:val="21"/>
        </w:rPr>
      </w:pPr>
    </w:p>
    <w:p w:rsidR="000B0355" w:rsidRDefault="000B0355">
      <w:pPr>
        <w:pStyle w:val="LO-normal1"/>
        <w:spacing w:before="3"/>
        <w:rPr>
          <w:rFonts w:ascii="Liberation Serif" w:eastAsia="Liberation Serif" w:hAnsi="Liberation Serif" w:cs="Liberation Serif"/>
          <w:color w:val="000000"/>
          <w:sz w:val="21"/>
          <w:szCs w:val="21"/>
        </w:rPr>
      </w:pPr>
    </w:p>
    <w:p w:rsidR="000B0355" w:rsidRDefault="00CA1D4D">
      <w:pPr>
        <w:pStyle w:val="Titre3"/>
        <w:spacing w:before="90"/>
      </w:pPr>
      <w:r>
        <w:rPr>
          <w:rFonts w:ascii="Liberation Serif" w:eastAsia="Liberation Serif" w:hAnsi="Liberation Serif" w:cs="Liberation Serif"/>
          <w:sz w:val="21"/>
          <w:szCs w:val="21"/>
        </w:rPr>
        <w:t xml:space="preserve">Vous avez dit « </w:t>
      </w:r>
      <w:proofErr w:type="spellStart"/>
      <w:r>
        <w:rPr>
          <w:rFonts w:ascii="Liberation Serif" w:eastAsia="Liberation Serif" w:hAnsi="Liberation Serif" w:cs="Liberation Serif"/>
          <w:sz w:val="21"/>
          <w:szCs w:val="21"/>
        </w:rPr>
        <w:t>fakes</w:t>
      </w:r>
      <w:proofErr w:type="spellEnd"/>
      <w:r>
        <w:rPr>
          <w:rFonts w:ascii="Liberation Serif" w:eastAsia="Liberation Serif" w:hAnsi="Liberation Serif" w:cs="Liberation Serif"/>
          <w:sz w:val="21"/>
          <w:szCs w:val="21"/>
        </w:rPr>
        <w:t xml:space="preserve"> news » ?</w:t>
      </w:r>
    </w:p>
    <w:p w:rsidR="000B0355" w:rsidRDefault="00CA1D4D">
      <w:pPr>
        <w:pStyle w:val="LO-normal1"/>
        <w:spacing w:before="289"/>
        <w:ind w:left="1499"/>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w:t>
      </w:r>
      <w:r>
        <w:rPr>
          <w:rFonts w:ascii="Liberation Serif" w:eastAsia="Liberation Serif" w:hAnsi="Liberation Serif" w:cs="Liberation Serif"/>
          <w:color w:val="000000"/>
          <w:sz w:val="21"/>
          <w:szCs w:val="21"/>
        </w:rPr>
        <w:t>(« fausses nouvelles » en anglais) appelées aussi</w:t>
      </w:r>
    </w:p>
    <w:p w:rsidR="000B0355" w:rsidRDefault="00CA1D4D">
      <w:pPr>
        <w:pStyle w:val="LO-normal1"/>
        <w:spacing w:before="140" w:line="336" w:lineRule="auto"/>
        <w:ind w:left="1499" w:right="2162"/>
      </w:pPr>
      <w:r>
        <w:rPr>
          <w:rFonts w:ascii="Liberation Serif" w:eastAsia="Liberation Serif" w:hAnsi="Liberation Serif" w:cs="Liberation Serif"/>
          <w:color w:val="000000"/>
          <w:sz w:val="21"/>
          <w:szCs w:val="21"/>
        </w:rPr>
        <w:t xml:space="preserve">« </w:t>
      </w:r>
      <w:proofErr w:type="spellStart"/>
      <w:proofErr w:type="gramStart"/>
      <w:r>
        <w:rPr>
          <w:rFonts w:ascii="Liberation Serif" w:eastAsia="Liberation Serif" w:hAnsi="Liberation Serif" w:cs="Liberation Serif"/>
          <w:color w:val="000000"/>
          <w:sz w:val="21"/>
          <w:szCs w:val="21"/>
        </w:rPr>
        <w:t>infox</w:t>
      </w:r>
      <w:proofErr w:type="spellEnd"/>
      <w:proofErr w:type="gramEnd"/>
      <w:r>
        <w:rPr>
          <w:rFonts w:ascii="Liberation Serif" w:eastAsia="Liberation Serif" w:hAnsi="Liberation Serif" w:cs="Liberation Serif"/>
          <w:color w:val="000000"/>
          <w:sz w:val="21"/>
          <w:szCs w:val="21"/>
        </w:rPr>
        <w:t xml:space="preserve"> » ou « intox » peuvent se définir comme des fausses informations, souvent sensationnelles, diffusées dans le but </w:t>
      </w:r>
      <w:proofErr w:type="spellStart"/>
      <w:r>
        <w:rPr>
          <w:rFonts w:ascii="Liberation Serif" w:eastAsia="Liberation Serif" w:hAnsi="Liberation Serif" w:cs="Liberation Serif"/>
          <w:color w:val="000000"/>
          <w:sz w:val="21"/>
          <w:szCs w:val="21"/>
        </w:rPr>
        <w:t>deduper</w:t>
      </w:r>
      <w:proofErr w:type="spellEnd"/>
      <w:r>
        <w:rPr>
          <w:rFonts w:ascii="Liberation Serif" w:eastAsia="Liberation Serif" w:hAnsi="Liberation Serif" w:cs="Liberation Serif"/>
          <w:color w:val="000000"/>
          <w:sz w:val="21"/>
          <w:szCs w:val="21"/>
        </w:rPr>
        <w:t xml:space="preserve">, manipuler et tromper l’opinion publique et cela par n’importe quel moyen de </w:t>
      </w:r>
      <w:r>
        <w:rPr>
          <w:rFonts w:ascii="Liberation Serif" w:eastAsia="Liberation Serif" w:hAnsi="Liberation Serif" w:cs="Liberation Serif"/>
          <w:color w:val="000000"/>
          <w:sz w:val="21"/>
          <w:szCs w:val="21"/>
        </w:rPr>
        <w:t>communication (réseaux sociaux, sites internet, sites parodiques, articles de presse erronés ou encore des journaux se faisant passer pour de véritables organes de presse).</w:t>
      </w:r>
    </w:p>
    <w:p w:rsidR="000B0355" w:rsidRDefault="00CA1D4D">
      <w:pPr>
        <w:pStyle w:val="LO-normal1"/>
        <w:spacing w:before="153" w:line="336" w:lineRule="auto"/>
        <w:ind w:left="1499" w:right="1790"/>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sont répandues par exemple pour révéler des informations soi-disant t</w:t>
      </w:r>
      <w:r>
        <w:rPr>
          <w:rFonts w:ascii="Liberation Serif" w:eastAsia="Liberation Serif" w:hAnsi="Liberation Serif" w:cs="Liberation Serif"/>
          <w:color w:val="000000"/>
          <w:sz w:val="21"/>
          <w:szCs w:val="21"/>
        </w:rPr>
        <w:t xml:space="preserve">enues sécrètes (théorie du complot), favoriser ou dénigrer une idée au détriment d’une autre, pour entacher la réputation d’une personnalité (politique, médiatique etc.) ou d’une entreprise, ou encore pour contredire une vérité scientifique. Elles peuvent </w:t>
      </w:r>
      <w:r>
        <w:rPr>
          <w:rFonts w:ascii="Liberation Serif" w:eastAsia="Liberation Serif" w:hAnsi="Liberation Serif" w:cs="Liberation Serif"/>
          <w:color w:val="000000"/>
          <w:sz w:val="21"/>
          <w:szCs w:val="21"/>
        </w:rPr>
        <w:t xml:space="preserve">également se présenter comme des gros titres trompeurs sous la forme du </w:t>
      </w:r>
      <w:proofErr w:type="spellStart"/>
      <w:r>
        <w:rPr>
          <w:rFonts w:ascii="Liberation Serif" w:eastAsia="Liberation Serif" w:hAnsi="Liberation Serif" w:cs="Liberation Serif"/>
          <w:color w:val="000000"/>
          <w:sz w:val="21"/>
          <w:szCs w:val="21"/>
        </w:rPr>
        <w:t>clickbait</w:t>
      </w:r>
      <w:proofErr w:type="spellEnd"/>
      <w:r>
        <w:rPr>
          <w:rFonts w:ascii="Liberation Serif" w:eastAsia="Liberation Serif" w:hAnsi="Liberation Serif" w:cs="Liberation Serif"/>
          <w:color w:val="000000"/>
          <w:sz w:val="21"/>
          <w:szCs w:val="21"/>
        </w:rPr>
        <w:t xml:space="preserve"> (qui vise à augmenter le nombre de clics et donc les recettes publicitaires du site internet lié.)</w:t>
      </w:r>
    </w:p>
    <w:p w:rsidR="000B0355" w:rsidRDefault="00CA1D4D">
      <w:pPr>
        <w:pStyle w:val="LO-normal1"/>
        <w:spacing w:before="163" w:line="336" w:lineRule="auto"/>
        <w:ind w:left="1499" w:right="1648"/>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connaissent depuis un certain temps un développement à toute </w:t>
      </w:r>
      <w:r>
        <w:rPr>
          <w:rFonts w:ascii="Liberation Serif" w:eastAsia="Liberation Serif" w:hAnsi="Liberation Serif" w:cs="Liberation Serif"/>
          <w:color w:val="000000"/>
          <w:sz w:val="21"/>
          <w:szCs w:val="21"/>
        </w:rPr>
        <w:t>vitesse au point de devenir un véritable fléau dans la société. Le développement d’internet a en effet créé les conditions propices à une large diffusion des fausses informations destinées à manipuler l’opinion publique : l’anonymat, l’absence de règles, l</w:t>
      </w:r>
      <w:r>
        <w:rPr>
          <w:rFonts w:ascii="Liberation Serif" w:eastAsia="Liberation Serif" w:hAnsi="Liberation Serif" w:cs="Liberation Serif"/>
          <w:color w:val="000000"/>
          <w:sz w:val="21"/>
          <w:szCs w:val="21"/>
        </w:rPr>
        <w:t xml:space="preserve">’instantanéité, la création de l’émotion mais surtout la recherche de l’audience (nombre de vues, de </w:t>
      </w:r>
      <w:proofErr w:type="spellStart"/>
      <w:r>
        <w:rPr>
          <w:rFonts w:ascii="Liberation Serif" w:eastAsia="Liberation Serif" w:hAnsi="Liberation Serif" w:cs="Liberation Serif"/>
          <w:color w:val="000000"/>
          <w:sz w:val="21"/>
          <w:szCs w:val="21"/>
        </w:rPr>
        <w:t>like</w:t>
      </w:r>
      <w:proofErr w:type="spellEnd"/>
      <w:r>
        <w:rPr>
          <w:rFonts w:ascii="Liberation Serif" w:eastAsia="Liberation Serif" w:hAnsi="Liberation Serif" w:cs="Liberation Serif"/>
          <w:color w:val="000000"/>
          <w:sz w:val="21"/>
          <w:szCs w:val="21"/>
        </w:rPr>
        <w:t xml:space="preserve"> et de partages).</w:t>
      </w:r>
    </w:p>
    <w:p w:rsidR="000B0355" w:rsidRDefault="00CA1D4D">
      <w:pPr>
        <w:pStyle w:val="LO-normal1"/>
        <w:spacing w:before="163" w:line="336" w:lineRule="auto"/>
        <w:ind w:left="1499" w:right="1648"/>
      </w:pPr>
      <w:r>
        <w:rPr>
          <w:rFonts w:ascii="Liberation Serif" w:eastAsia="Liberation Serif" w:hAnsi="Liberation Serif" w:cs="Liberation Serif"/>
          <w:color w:val="000000"/>
          <w:sz w:val="21"/>
          <w:szCs w:val="21"/>
        </w:rPr>
        <w:t xml:space="preserve">La propagation des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s’explique également par le fait qu’une grande partie de la population mondiale s’informe principalement</w:t>
      </w:r>
      <w:r>
        <w:rPr>
          <w:rFonts w:ascii="Liberation Serif" w:eastAsia="Liberation Serif" w:hAnsi="Liberation Serif" w:cs="Liberation Serif"/>
          <w:color w:val="000000"/>
          <w:sz w:val="21"/>
          <w:szCs w:val="21"/>
        </w:rPr>
        <w:t xml:space="preserve"> sur Internet, au détriment des grands médias traditionnels, notamment la presse et l’audiovisuel. Or, même s’ils sont parfois auteurs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la presse et l’audiovisuel sont soumis à des règles de déontologie ; il leur appartient donc de vérifier la</w:t>
      </w:r>
      <w:r>
        <w:rPr>
          <w:rFonts w:ascii="Liberation Serif" w:eastAsia="Liberation Serif" w:hAnsi="Liberation Serif" w:cs="Liberation Serif"/>
          <w:color w:val="000000"/>
          <w:sz w:val="21"/>
          <w:szCs w:val="21"/>
        </w:rPr>
        <w:t xml:space="preserve"> fiabilité de leurs informations avant toute diffusion au risque d’être sanctionnés, ce qui n’est pas le cas des réseaux sociaux.</w:t>
      </w:r>
    </w:p>
    <w:p w:rsidR="000B0355" w:rsidRDefault="00CA1D4D">
      <w:pPr>
        <w:pStyle w:val="Titre3"/>
        <w:spacing w:before="155"/>
      </w:pPr>
      <w:r>
        <w:rPr>
          <w:rFonts w:ascii="Liberation Serif" w:eastAsia="Liberation Serif" w:hAnsi="Liberation Serif" w:cs="Liberation Serif"/>
          <w:sz w:val="21"/>
          <w:szCs w:val="21"/>
        </w:rPr>
        <w:t xml:space="preserve">Qui peut lancer des </w:t>
      </w:r>
      <w:proofErr w:type="spellStart"/>
      <w:r>
        <w:rPr>
          <w:rFonts w:ascii="Liberation Serif" w:eastAsia="Liberation Serif" w:hAnsi="Liberation Serif" w:cs="Liberation Serif"/>
          <w:sz w:val="21"/>
          <w:szCs w:val="21"/>
        </w:rPr>
        <w:t>fake</w:t>
      </w:r>
      <w:proofErr w:type="spellEnd"/>
      <w:r>
        <w:rPr>
          <w:rFonts w:ascii="Liberation Serif" w:eastAsia="Liberation Serif" w:hAnsi="Liberation Serif" w:cs="Liberation Serif"/>
          <w:sz w:val="21"/>
          <w:szCs w:val="21"/>
        </w:rPr>
        <w:t xml:space="preserve"> news ?</w:t>
      </w:r>
    </w:p>
    <w:p w:rsidR="000B0355" w:rsidRDefault="00CA1D4D">
      <w:pPr>
        <w:pStyle w:val="LO-normal1"/>
        <w:spacing w:before="291"/>
        <w:ind w:left="1499"/>
      </w:pPr>
      <w:r>
        <w:rPr>
          <w:rFonts w:ascii="Liberation Serif" w:eastAsia="Liberation Serif" w:hAnsi="Liberation Serif" w:cs="Liberation Serif"/>
          <w:color w:val="000000"/>
          <w:sz w:val="21"/>
          <w:szCs w:val="21"/>
        </w:rPr>
        <w:lastRenderedPageBreak/>
        <w:t>– Des utilisateurs des réseaux sociaux</w:t>
      </w:r>
    </w:p>
    <w:p w:rsidR="000B0355" w:rsidRDefault="00CA1D4D">
      <w:pPr>
        <w:pStyle w:val="LO-normal1"/>
        <w:spacing w:before="289" w:line="336" w:lineRule="auto"/>
        <w:ind w:left="1499" w:right="1611"/>
      </w:pPr>
      <w:r>
        <w:rPr>
          <w:rFonts w:ascii="Liberation Serif" w:eastAsia="Liberation Serif" w:hAnsi="Liberation Serif" w:cs="Liberation Serif"/>
          <w:color w:val="000000"/>
          <w:sz w:val="21"/>
          <w:szCs w:val="21"/>
        </w:rPr>
        <w:t>N’importe qui sur les réseaux sociaux peut être l’auteu</w:t>
      </w:r>
      <w:r>
        <w:rPr>
          <w:rFonts w:ascii="Liberation Serif" w:eastAsia="Liberation Serif" w:hAnsi="Liberation Serif" w:cs="Liberation Serif"/>
          <w:color w:val="000000"/>
          <w:sz w:val="21"/>
          <w:szCs w:val="21"/>
        </w:rPr>
        <w:t xml:space="preserve">r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Le nombre important d’utilisateurs fait qu’il est très facile de lancer une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w:t>
      </w:r>
    </w:p>
    <w:p w:rsidR="000B0355" w:rsidRDefault="00CA1D4D">
      <w:pPr>
        <w:pStyle w:val="LO-normal1"/>
        <w:spacing w:before="151"/>
        <w:ind w:left="1499"/>
      </w:pPr>
      <w:r>
        <w:rPr>
          <w:rFonts w:ascii="Liberation Serif" w:eastAsia="Liberation Serif" w:hAnsi="Liberation Serif" w:cs="Liberation Serif"/>
          <w:color w:val="000000"/>
          <w:sz w:val="21"/>
          <w:szCs w:val="21"/>
        </w:rPr>
        <w:t>-Des médias traditionnels</w:t>
      </w:r>
    </w:p>
    <w:p w:rsidR="000B0355" w:rsidRDefault="00CA1D4D">
      <w:pPr>
        <w:pStyle w:val="LO-normal1"/>
        <w:spacing w:before="292" w:line="336" w:lineRule="auto"/>
        <w:ind w:left="1499" w:right="1575"/>
      </w:pPr>
      <w:r>
        <w:rPr>
          <w:rFonts w:ascii="Liberation Serif" w:eastAsia="Liberation Serif" w:hAnsi="Liberation Serif" w:cs="Liberation Serif"/>
          <w:color w:val="000000"/>
          <w:sz w:val="21"/>
          <w:szCs w:val="21"/>
        </w:rPr>
        <w:t xml:space="preserve">Malgré qu’ils ne soient pas forcément à l’origine des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les médias traditionnels en relayent souvent à leur insu. </w:t>
      </w:r>
      <w:r>
        <w:rPr>
          <w:rFonts w:ascii="Liberation Serif" w:eastAsia="Liberation Serif" w:hAnsi="Liberation Serif" w:cs="Liberation Serif"/>
          <w:color w:val="000000"/>
          <w:sz w:val="21"/>
          <w:szCs w:val="21"/>
        </w:rPr>
        <w:t>L’obligation de respecter les règles déontologiques les conduit à vérifier les informations avant toute diffusion.</w:t>
      </w:r>
    </w:p>
    <w:p w:rsidR="000B0355" w:rsidRDefault="00CA1D4D">
      <w:pPr>
        <w:pStyle w:val="LO-normal1"/>
        <w:numPr>
          <w:ilvl w:val="0"/>
          <w:numId w:val="1"/>
        </w:numPr>
        <w:tabs>
          <w:tab w:val="left" w:pos="1752"/>
        </w:tabs>
        <w:spacing w:before="289" w:line="336" w:lineRule="auto"/>
        <w:ind w:right="2176" w:firstLine="0"/>
      </w:pPr>
      <w:r>
        <w:rPr>
          <w:rFonts w:ascii="Liberation Serif" w:eastAsia="Liberation Serif" w:hAnsi="Liberation Serif" w:cs="Liberation Serif"/>
          <w:color w:val="000000"/>
          <w:sz w:val="21"/>
          <w:szCs w:val="21"/>
        </w:rPr>
        <w:t>L’incendie la cathédrale Notre-Dame de Paris serait d’origine criminelle</w:t>
      </w:r>
    </w:p>
    <w:p w:rsidR="000B0355" w:rsidRDefault="00CA1D4D">
      <w:pPr>
        <w:pStyle w:val="LO-normal1"/>
        <w:numPr>
          <w:ilvl w:val="0"/>
          <w:numId w:val="1"/>
        </w:numPr>
        <w:tabs>
          <w:tab w:val="left" w:pos="1752"/>
        </w:tabs>
        <w:spacing w:before="154"/>
        <w:ind w:left="1751" w:hanging="253"/>
      </w:pPr>
      <w:r>
        <w:rPr>
          <w:rFonts w:ascii="Liberation Serif" w:eastAsia="Liberation Serif" w:hAnsi="Liberation Serif" w:cs="Liberation Serif"/>
          <w:color w:val="000000"/>
          <w:sz w:val="21"/>
          <w:szCs w:val="21"/>
        </w:rPr>
        <w:t xml:space="preserve">Les réseaux de téléphonie 5G propagent le </w:t>
      </w:r>
      <w:proofErr w:type="spellStart"/>
      <w:r>
        <w:rPr>
          <w:rFonts w:ascii="Liberation Serif" w:eastAsia="Liberation Serif" w:hAnsi="Liberation Serif" w:cs="Liberation Serif"/>
          <w:color w:val="000000"/>
          <w:sz w:val="21"/>
          <w:szCs w:val="21"/>
        </w:rPr>
        <w:t>covid</w:t>
      </w:r>
      <w:proofErr w:type="spellEnd"/>
      <w:r>
        <w:rPr>
          <w:rFonts w:ascii="Liberation Serif" w:eastAsia="Liberation Serif" w:hAnsi="Liberation Serif" w:cs="Liberation Serif"/>
          <w:color w:val="000000"/>
          <w:sz w:val="21"/>
          <w:szCs w:val="21"/>
        </w:rPr>
        <w:t xml:space="preserve"> 19</w:t>
      </w:r>
    </w:p>
    <w:p w:rsidR="000B0355" w:rsidRDefault="000B0355">
      <w:pPr>
        <w:pStyle w:val="LO-normal1"/>
        <w:tabs>
          <w:tab w:val="left" w:pos="1752"/>
        </w:tabs>
        <w:spacing w:before="154"/>
        <w:ind w:left="2997"/>
        <w:rPr>
          <w:color w:val="000000"/>
        </w:rPr>
      </w:pPr>
    </w:p>
    <w:p w:rsidR="000B0355" w:rsidRDefault="00CA1D4D">
      <w:pPr>
        <w:pStyle w:val="LO-normal1"/>
        <w:tabs>
          <w:tab w:val="left" w:pos="1752"/>
        </w:tabs>
        <w:spacing w:before="154"/>
      </w:pPr>
      <w:r>
        <w:rPr>
          <w:rFonts w:ascii="Liberation Serif" w:eastAsia="Liberation Serif" w:hAnsi="Liberation Serif" w:cs="Liberation Serif"/>
          <w:b/>
          <w:bCs/>
          <w:sz w:val="21"/>
          <w:szCs w:val="21"/>
        </w:rPr>
        <w:tab/>
        <w:t>Quelles mesures</w:t>
      </w:r>
      <w:r>
        <w:rPr>
          <w:rFonts w:ascii="Liberation Serif" w:eastAsia="Liberation Serif" w:hAnsi="Liberation Serif" w:cs="Liberation Serif"/>
          <w:b/>
          <w:bCs/>
          <w:sz w:val="21"/>
          <w:szCs w:val="21"/>
        </w:rPr>
        <w:t xml:space="preserve"> contre les </w:t>
      </w:r>
      <w:proofErr w:type="spellStart"/>
      <w:r>
        <w:rPr>
          <w:rFonts w:ascii="Liberation Serif" w:eastAsia="Liberation Serif" w:hAnsi="Liberation Serif" w:cs="Liberation Serif"/>
          <w:b/>
          <w:bCs/>
          <w:sz w:val="21"/>
          <w:szCs w:val="21"/>
        </w:rPr>
        <w:t>fake</w:t>
      </w:r>
      <w:proofErr w:type="spellEnd"/>
      <w:r>
        <w:rPr>
          <w:rFonts w:ascii="Liberation Serif" w:eastAsia="Liberation Serif" w:hAnsi="Liberation Serif" w:cs="Liberation Serif"/>
          <w:b/>
          <w:bCs/>
          <w:sz w:val="21"/>
          <w:szCs w:val="21"/>
        </w:rPr>
        <w:t xml:space="preserve"> news ?</w:t>
      </w:r>
    </w:p>
    <w:p w:rsidR="000B0355" w:rsidRDefault="00CA1D4D">
      <w:pPr>
        <w:pStyle w:val="LO-normal1"/>
        <w:spacing w:before="158" w:line="336" w:lineRule="auto"/>
        <w:ind w:left="1499" w:right="2028"/>
      </w:pPr>
      <w:r>
        <w:rPr>
          <w:rFonts w:ascii="Liberation Serif" w:eastAsia="Liberation Serif" w:hAnsi="Liberation Serif" w:cs="Liberation Serif"/>
          <w:color w:val="000000"/>
          <w:sz w:val="21"/>
          <w:szCs w:val="21"/>
        </w:rPr>
        <w:t xml:space="preserve">En France,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sont considérées comme de fausses informations impliquant « toute allégation ou imputation d’un fait inexacte ou trompeuse ». L’État a opté pour l’adoption d’une loi visant à lutter contre la désinformation </w:t>
      </w:r>
      <w:r>
        <w:rPr>
          <w:rFonts w:ascii="Liberation Serif" w:eastAsia="Liberation Serif" w:hAnsi="Liberation Serif" w:cs="Liberation Serif"/>
          <w:color w:val="000000"/>
          <w:sz w:val="21"/>
          <w:szCs w:val="21"/>
        </w:rPr>
        <w:t>notamment par la loi n° 2018-1202 du 22 décembre 2018 relative à la lutte contre la manipulation de l’information. Cette loi contient :</w:t>
      </w:r>
    </w:p>
    <w:p w:rsidR="000B0355" w:rsidRDefault="00CA1D4D">
      <w:pPr>
        <w:pStyle w:val="LO-normal1"/>
        <w:spacing w:before="156" w:line="336" w:lineRule="auto"/>
        <w:ind w:left="1499" w:right="1841"/>
      </w:pPr>
      <w:r>
        <w:rPr>
          <w:rFonts w:ascii="Liberation Serif" w:eastAsia="Liberation Serif" w:hAnsi="Liberation Serif" w:cs="Liberation Serif"/>
          <w:color w:val="000000"/>
          <w:sz w:val="21"/>
          <w:szCs w:val="21"/>
        </w:rPr>
        <w:t>-des mesures renforçant les obligations des réseaux sociaux, notamment en matière de transparence et de coopération pour</w:t>
      </w:r>
      <w:r>
        <w:rPr>
          <w:rFonts w:ascii="Liberation Serif" w:eastAsia="Liberation Serif" w:hAnsi="Liberation Serif" w:cs="Liberation Serif"/>
          <w:color w:val="000000"/>
          <w:sz w:val="21"/>
          <w:szCs w:val="21"/>
        </w:rPr>
        <w:t xml:space="preserve"> la lutte contre les fausses informations ;</w:t>
      </w:r>
    </w:p>
    <w:p w:rsidR="000B0355" w:rsidRDefault="00CA1D4D">
      <w:pPr>
        <w:pStyle w:val="LO-normal1"/>
        <w:spacing w:before="155" w:line="336" w:lineRule="auto"/>
        <w:ind w:left="1499" w:right="3090"/>
      </w:pPr>
      <w:r>
        <w:rPr>
          <w:rFonts w:ascii="Liberation Serif" w:eastAsia="Liberation Serif" w:hAnsi="Liberation Serif" w:cs="Liberation Serif"/>
          <w:color w:val="000000"/>
          <w:sz w:val="21"/>
          <w:szCs w:val="21"/>
        </w:rPr>
        <w:t>-des dispositions relatives à l’éducation aux médias et à l’information ;</w:t>
      </w:r>
    </w:p>
    <w:p w:rsidR="000B0355" w:rsidRDefault="00CA1D4D">
      <w:pPr>
        <w:pStyle w:val="LO-normal1"/>
        <w:spacing w:before="151" w:line="336" w:lineRule="auto"/>
        <w:ind w:left="1499" w:right="1604"/>
      </w:pPr>
      <w:r>
        <w:rPr>
          <w:rFonts w:ascii="Liberation Serif" w:eastAsia="Liberation Serif" w:hAnsi="Liberation Serif" w:cs="Liberation Serif"/>
          <w:color w:val="000000"/>
          <w:sz w:val="21"/>
          <w:szCs w:val="21"/>
        </w:rPr>
        <w:t xml:space="preserve">-des mesures visant à renforcer les pouvoirs du Conseil Supérieur de l’Audiovisuel à l’encontre des médias audiovisuels contrôlés par des </w:t>
      </w:r>
      <w:r>
        <w:rPr>
          <w:rFonts w:ascii="Liberation Serif" w:eastAsia="Liberation Serif" w:hAnsi="Liberation Serif" w:cs="Liberation Serif"/>
          <w:color w:val="000000"/>
          <w:sz w:val="21"/>
          <w:szCs w:val="21"/>
        </w:rPr>
        <w:t>États étrangers ;</w:t>
      </w:r>
    </w:p>
    <w:p w:rsidR="000B0355" w:rsidRDefault="00CA1D4D">
      <w:pPr>
        <w:pStyle w:val="LO-normal1"/>
        <w:spacing w:before="151" w:line="336" w:lineRule="auto"/>
        <w:ind w:left="1499" w:right="1604"/>
      </w:pPr>
      <w:r>
        <w:rPr>
          <w:rFonts w:ascii="Liberation Serif" w:eastAsia="Liberation Serif" w:hAnsi="Liberation Serif" w:cs="Liberation Serif"/>
          <w:color w:val="000000"/>
          <w:sz w:val="21"/>
          <w:szCs w:val="21"/>
        </w:rPr>
        <w:t>-une nouvelle procédure de référé permettant à toute personne intéressée de demander au juge de faire cesser la diffusion d’une fausse information.</w:t>
      </w:r>
    </w:p>
    <w:p w:rsidR="000B0355" w:rsidRDefault="00CA1D4D">
      <w:pPr>
        <w:pStyle w:val="Titre3"/>
        <w:spacing w:before="147"/>
      </w:pPr>
      <w:r>
        <w:rPr>
          <w:rFonts w:ascii="Liberation Serif" w:eastAsia="Liberation Serif" w:hAnsi="Liberation Serif" w:cs="Liberation Serif"/>
          <w:sz w:val="21"/>
          <w:szCs w:val="21"/>
        </w:rPr>
        <w:t xml:space="preserve">La loi suffit-elle à stopper le phénomène des </w:t>
      </w:r>
      <w:proofErr w:type="spellStart"/>
      <w:r>
        <w:rPr>
          <w:rFonts w:ascii="Liberation Serif" w:eastAsia="Liberation Serif" w:hAnsi="Liberation Serif" w:cs="Liberation Serif"/>
          <w:sz w:val="21"/>
          <w:szCs w:val="21"/>
        </w:rPr>
        <w:t>fake</w:t>
      </w:r>
      <w:proofErr w:type="spellEnd"/>
      <w:r>
        <w:rPr>
          <w:rFonts w:ascii="Liberation Serif" w:eastAsia="Liberation Serif" w:hAnsi="Liberation Serif" w:cs="Liberation Serif"/>
          <w:sz w:val="21"/>
          <w:szCs w:val="21"/>
        </w:rPr>
        <w:t xml:space="preserve"> news ?</w:t>
      </w:r>
    </w:p>
    <w:p w:rsidR="000B0355" w:rsidRDefault="00CA1D4D">
      <w:pPr>
        <w:pStyle w:val="LO-normal1"/>
        <w:spacing w:before="291" w:line="336" w:lineRule="auto"/>
        <w:ind w:left="1499" w:right="1575"/>
      </w:pPr>
      <w:r>
        <w:rPr>
          <w:rFonts w:ascii="Liberation Serif" w:eastAsia="Liberation Serif" w:hAnsi="Liberation Serif" w:cs="Liberation Serif"/>
          <w:color w:val="000000"/>
          <w:sz w:val="21"/>
          <w:szCs w:val="21"/>
        </w:rPr>
        <w:t xml:space="preserve">La loi seule ne peut bloquer la </w:t>
      </w:r>
      <w:r>
        <w:rPr>
          <w:rFonts w:ascii="Liberation Serif" w:eastAsia="Liberation Serif" w:hAnsi="Liberation Serif" w:cs="Liberation Serif"/>
          <w:color w:val="000000"/>
          <w:sz w:val="21"/>
          <w:szCs w:val="21"/>
        </w:rPr>
        <w:t xml:space="preserve">propagation des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La solution durable et soutenable à la lutte contre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passe par l’éducation des jeunes et des moins jeunes à un usage responsable des médias de masse et des réseaux sociaux. Les parents et l’école doivent apprendre à </w:t>
      </w:r>
      <w:r>
        <w:rPr>
          <w:rFonts w:ascii="Liberation Serif" w:eastAsia="Liberation Serif" w:hAnsi="Liberation Serif" w:cs="Liberation Serif"/>
          <w:color w:val="000000"/>
          <w:sz w:val="21"/>
          <w:szCs w:val="21"/>
        </w:rPr>
        <w:t xml:space="preserve">décrypter les messages, textes, </w:t>
      </w:r>
      <w:proofErr w:type="spellStart"/>
      <w:r>
        <w:rPr>
          <w:rFonts w:ascii="Liberation Serif" w:eastAsia="Liberation Serif" w:hAnsi="Liberation Serif" w:cs="Liberation Serif"/>
          <w:color w:val="000000"/>
          <w:sz w:val="21"/>
          <w:szCs w:val="21"/>
        </w:rPr>
        <w:t>posts</w:t>
      </w:r>
      <w:proofErr w:type="spellEnd"/>
      <w:r>
        <w:rPr>
          <w:rFonts w:ascii="Liberation Serif" w:eastAsia="Liberation Serif" w:hAnsi="Liberation Serif" w:cs="Liberation Serif"/>
          <w:color w:val="000000"/>
          <w:sz w:val="21"/>
          <w:szCs w:val="21"/>
        </w:rPr>
        <w:t xml:space="preserve"> et autres images « douteuses ». Pour cela, il faut apprendre à repérer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et surtout à s’intéresser à l’information de qualité plutôt que l’information visant le sensationnel.</w:t>
      </w:r>
    </w:p>
    <w:p w:rsidR="000B0355" w:rsidRDefault="00CA1D4D">
      <w:pPr>
        <w:pStyle w:val="Titre3"/>
        <w:spacing w:before="155"/>
      </w:pPr>
      <w:r>
        <w:rPr>
          <w:rFonts w:ascii="Liberation Serif" w:eastAsia="Liberation Serif" w:hAnsi="Liberation Serif" w:cs="Liberation Serif"/>
          <w:sz w:val="21"/>
          <w:szCs w:val="21"/>
        </w:rPr>
        <w:t xml:space="preserve">Comment repérer les </w:t>
      </w:r>
      <w:proofErr w:type="spellStart"/>
      <w:r>
        <w:rPr>
          <w:rFonts w:ascii="Liberation Serif" w:eastAsia="Liberation Serif" w:hAnsi="Liberation Serif" w:cs="Liberation Serif"/>
          <w:sz w:val="21"/>
          <w:szCs w:val="21"/>
        </w:rPr>
        <w:t>fake</w:t>
      </w:r>
      <w:proofErr w:type="spellEnd"/>
      <w:r>
        <w:rPr>
          <w:rFonts w:ascii="Liberation Serif" w:eastAsia="Liberation Serif" w:hAnsi="Liberation Serif" w:cs="Liberation Serif"/>
          <w:sz w:val="21"/>
          <w:szCs w:val="21"/>
        </w:rPr>
        <w:t xml:space="preserve"> news ?</w:t>
      </w:r>
    </w:p>
    <w:p w:rsidR="000B0355" w:rsidRDefault="00CA1D4D">
      <w:pPr>
        <w:pStyle w:val="LO-normal1"/>
        <w:spacing w:before="291"/>
        <w:ind w:left="1499"/>
      </w:pPr>
      <w:r>
        <w:rPr>
          <w:rFonts w:ascii="Liberation Serif" w:eastAsia="Liberation Serif" w:hAnsi="Liberation Serif" w:cs="Liberation Serif"/>
          <w:color w:val="000000"/>
          <w:sz w:val="21"/>
          <w:szCs w:val="21"/>
        </w:rPr>
        <w:t>-Vérifier la source de l’information</w:t>
      </w:r>
    </w:p>
    <w:p w:rsidR="000B0355" w:rsidRDefault="00CA1D4D">
      <w:pPr>
        <w:pStyle w:val="LO-normal1"/>
        <w:spacing w:before="290" w:line="336" w:lineRule="auto"/>
        <w:ind w:left="1499" w:right="1512"/>
      </w:pPr>
      <w:r>
        <w:rPr>
          <w:rFonts w:ascii="Liberation Serif" w:eastAsia="Liberation Serif" w:hAnsi="Liberation Serif" w:cs="Liberation Serif"/>
          <w:color w:val="000000"/>
          <w:sz w:val="21"/>
          <w:szCs w:val="21"/>
        </w:rPr>
        <w:t xml:space="preserve">La source de l’information est très importante pour établir sa fiabilité. Les sources des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ne sont ni vérifiées ni crédibles.</w:t>
      </w:r>
    </w:p>
    <w:p w:rsidR="000B0355" w:rsidRDefault="00CA1D4D">
      <w:pPr>
        <w:pStyle w:val="LO-normal1"/>
        <w:spacing w:before="153" w:line="336" w:lineRule="auto"/>
        <w:ind w:left="1499" w:right="1858"/>
      </w:pPr>
      <w:r>
        <w:rPr>
          <w:rFonts w:ascii="Liberation Serif" w:eastAsia="Liberation Serif" w:hAnsi="Liberation Serif" w:cs="Liberation Serif"/>
          <w:color w:val="000000"/>
          <w:sz w:val="21"/>
          <w:szCs w:val="21"/>
        </w:rPr>
        <w:t xml:space="preserve">Désormais la stratégie des auteurs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est de mêler fausses et vraies </w:t>
      </w:r>
      <w:r>
        <w:rPr>
          <w:rFonts w:ascii="Liberation Serif" w:eastAsia="Liberation Serif" w:hAnsi="Liberation Serif" w:cs="Liberation Serif"/>
          <w:color w:val="000000"/>
          <w:sz w:val="21"/>
          <w:szCs w:val="21"/>
        </w:rPr>
        <w:lastRenderedPageBreak/>
        <w:t>info</w:t>
      </w:r>
      <w:r>
        <w:rPr>
          <w:rFonts w:ascii="Liberation Serif" w:eastAsia="Liberation Serif" w:hAnsi="Liberation Serif" w:cs="Liberation Serif"/>
          <w:color w:val="000000"/>
          <w:sz w:val="21"/>
          <w:szCs w:val="21"/>
        </w:rPr>
        <w:t>rmations pour semer le doute dans l’opinion</w:t>
      </w:r>
    </w:p>
    <w:p w:rsidR="000B0355" w:rsidRDefault="00CA1D4D">
      <w:pPr>
        <w:pStyle w:val="LO-normal1"/>
        <w:spacing w:before="153" w:line="336" w:lineRule="auto"/>
        <w:ind w:left="1499" w:right="1858"/>
      </w:pPr>
      <w:proofErr w:type="gramStart"/>
      <w:r>
        <w:rPr>
          <w:rFonts w:ascii="Liberation Serif" w:eastAsia="Liberation Serif" w:hAnsi="Liberation Serif" w:cs="Liberation Serif"/>
          <w:color w:val="000000"/>
          <w:sz w:val="21"/>
          <w:szCs w:val="21"/>
        </w:rPr>
        <w:t>publique</w:t>
      </w:r>
      <w:proofErr w:type="gramEnd"/>
      <w:r>
        <w:rPr>
          <w:rFonts w:ascii="Liberation Serif" w:eastAsia="Liberation Serif" w:hAnsi="Liberation Serif" w:cs="Liberation Serif"/>
          <w:color w:val="000000"/>
          <w:sz w:val="21"/>
          <w:szCs w:val="21"/>
        </w:rPr>
        <w:t xml:space="preserve">. Dans le cas où l’information provient d’un site internet, il faut bien vérifier l’URL car certaines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proviennent de sites ressemblant à ceux des médias fiables. Parfois, la seule différence est</w:t>
      </w:r>
      <w:r>
        <w:rPr>
          <w:rFonts w:ascii="Liberation Serif" w:eastAsia="Liberation Serif" w:hAnsi="Liberation Serif" w:cs="Liberation Serif"/>
          <w:color w:val="000000"/>
          <w:sz w:val="21"/>
          <w:szCs w:val="21"/>
        </w:rPr>
        <w:t xml:space="preserve"> un trait d’union, une double lettre ou une terminaison, par exemple (.net) au lieu de (.</w:t>
      </w:r>
      <w:proofErr w:type="spellStart"/>
      <w:r>
        <w:rPr>
          <w:rFonts w:ascii="Liberation Serif" w:eastAsia="Liberation Serif" w:hAnsi="Liberation Serif" w:cs="Liberation Serif"/>
          <w:color w:val="000000"/>
          <w:sz w:val="21"/>
          <w:szCs w:val="21"/>
        </w:rPr>
        <w:t>fr</w:t>
      </w:r>
      <w:proofErr w:type="spellEnd"/>
      <w:r>
        <w:rPr>
          <w:rFonts w:ascii="Liberation Serif" w:eastAsia="Liberation Serif" w:hAnsi="Liberation Serif" w:cs="Liberation Serif"/>
          <w:color w:val="000000"/>
          <w:sz w:val="21"/>
          <w:szCs w:val="21"/>
        </w:rPr>
        <w:t>) ou (.com.)</w:t>
      </w:r>
    </w:p>
    <w:p w:rsidR="000B0355" w:rsidRDefault="00CA1D4D">
      <w:pPr>
        <w:pStyle w:val="LO-normal1"/>
        <w:spacing w:before="155"/>
        <w:ind w:left="1499"/>
      </w:pPr>
      <w:r>
        <w:rPr>
          <w:rFonts w:ascii="Liberation Serif" w:eastAsia="Liberation Serif" w:hAnsi="Liberation Serif" w:cs="Liberation Serif"/>
          <w:color w:val="000000"/>
          <w:sz w:val="21"/>
          <w:szCs w:val="21"/>
        </w:rPr>
        <w:t>-Vérifier l’auteur de l’information</w:t>
      </w:r>
    </w:p>
    <w:p w:rsidR="000B0355" w:rsidRDefault="00CA1D4D">
      <w:pPr>
        <w:pStyle w:val="LO-normal1"/>
        <w:spacing w:before="291" w:line="336" w:lineRule="auto"/>
        <w:ind w:left="1499" w:right="1611"/>
      </w:pPr>
      <w:r>
        <w:rPr>
          <w:rFonts w:ascii="Liberation Serif" w:eastAsia="Liberation Serif" w:hAnsi="Liberation Serif" w:cs="Liberation Serif"/>
          <w:color w:val="000000"/>
          <w:sz w:val="21"/>
          <w:szCs w:val="21"/>
        </w:rPr>
        <w:t xml:space="preserve">Le nom de l’auteur de l’information se trouve très souvent en fin de publication de l’article de journal ou du post </w:t>
      </w:r>
      <w:r>
        <w:rPr>
          <w:rFonts w:ascii="Liberation Serif" w:eastAsia="Liberation Serif" w:hAnsi="Liberation Serif" w:cs="Liberation Serif"/>
          <w:color w:val="000000"/>
          <w:sz w:val="21"/>
          <w:szCs w:val="21"/>
        </w:rPr>
        <w:t>sur les réseaux sociaux. Pour se rendre compte de la fiabilité de l’auteur de l’information, il faut se poser les questions suivantes :</w:t>
      </w:r>
    </w:p>
    <w:p w:rsidR="000B0355" w:rsidRDefault="00CA1D4D">
      <w:pPr>
        <w:pStyle w:val="LO-normal1"/>
        <w:spacing w:before="164"/>
        <w:ind w:left="1499"/>
      </w:pPr>
      <w:r>
        <w:rPr>
          <w:noProof/>
          <w:lang w:eastAsia="fr-FR" w:bidi="ar-SA"/>
        </w:rPr>
        <w:drawing>
          <wp:anchor distT="0" distB="0" distL="0" distR="0" simplePos="0" relativeHeight="251666432" behindDoc="0" locked="0" layoutInCell="0" allowOverlap="1">
            <wp:simplePos x="0" y="0"/>
            <wp:positionH relativeFrom="column">
              <wp:posOffset>790575</wp:posOffset>
            </wp:positionH>
            <wp:positionV relativeFrom="paragraph">
              <wp:posOffset>191770</wp:posOffset>
            </wp:positionV>
            <wp:extent cx="64135" cy="64135"/>
            <wp:effectExtent l="0" t="0" r="0" b="0"/>
            <wp:wrapNone/>
            <wp:docPr id="14"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0.png"/>
                    <pic:cNvPicPr>
                      <a:picLocks noChangeAspect="1" noChangeArrowheads="1"/>
                    </pic:cNvPicPr>
                  </pic:nvPicPr>
                  <pic:blipFill>
                    <a:blip r:embed="rId13"/>
                    <a:stretch>
                      <a:fillRect/>
                    </a:stretch>
                  </pic:blipFill>
                  <pic:spPr bwMode="auto">
                    <a:xfrm>
                      <a:off x="0" y="0"/>
                      <a:ext cx="64135" cy="64135"/>
                    </a:xfrm>
                    <a:prstGeom prst="rect">
                      <a:avLst/>
                    </a:prstGeom>
                  </pic:spPr>
                </pic:pic>
              </a:graphicData>
            </a:graphic>
          </wp:anchor>
        </w:drawing>
      </w:r>
      <w:r>
        <w:rPr>
          <w:rFonts w:ascii="Liberation Serif" w:eastAsia="Liberation Serif" w:hAnsi="Liberation Serif" w:cs="Liberation Serif"/>
          <w:color w:val="000000"/>
          <w:sz w:val="21"/>
          <w:szCs w:val="21"/>
        </w:rPr>
        <w:t>Depuis combien de temps le compte existe-t-il ?</w:t>
      </w:r>
    </w:p>
    <w:p w:rsidR="000B0355" w:rsidRDefault="00CA1D4D">
      <w:pPr>
        <w:pStyle w:val="LO-normal1"/>
        <w:spacing w:before="301" w:line="336" w:lineRule="auto"/>
        <w:ind w:left="1499" w:right="1611"/>
      </w:pPr>
      <w:r>
        <w:rPr>
          <w:noProof/>
          <w:lang w:eastAsia="fr-FR" w:bidi="ar-SA"/>
        </w:rPr>
        <w:drawing>
          <wp:anchor distT="0" distB="0" distL="0" distR="0" simplePos="0" relativeHeight="251664384" behindDoc="0" locked="0" layoutInCell="0" allowOverlap="1">
            <wp:simplePos x="0" y="0"/>
            <wp:positionH relativeFrom="column">
              <wp:posOffset>790575</wp:posOffset>
            </wp:positionH>
            <wp:positionV relativeFrom="paragraph">
              <wp:posOffset>276860</wp:posOffset>
            </wp:positionV>
            <wp:extent cx="64135" cy="64135"/>
            <wp:effectExtent l="0" t="0" r="0" b="0"/>
            <wp:wrapNone/>
            <wp:docPr id="1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39.png"/>
                    <pic:cNvPicPr>
                      <a:picLocks noChangeAspect="1" noChangeArrowheads="1"/>
                    </pic:cNvPicPr>
                  </pic:nvPicPr>
                  <pic:blipFill>
                    <a:blip r:embed="rId14"/>
                    <a:stretch>
                      <a:fillRect/>
                    </a:stretch>
                  </pic:blipFill>
                  <pic:spPr bwMode="auto">
                    <a:xfrm>
                      <a:off x="0" y="0"/>
                      <a:ext cx="64135" cy="64135"/>
                    </a:xfrm>
                    <a:prstGeom prst="rect">
                      <a:avLst/>
                    </a:prstGeom>
                  </pic:spPr>
                </pic:pic>
              </a:graphicData>
            </a:graphic>
          </wp:anchor>
        </w:drawing>
      </w:r>
      <w:r>
        <w:rPr>
          <w:rFonts w:ascii="Liberation Serif" w:eastAsia="Liberation Serif" w:hAnsi="Liberation Serif" w:cs="Liberation Serif"/>
          <w:color w:val="000000"/>
          <w:sz w:val="21"/>
          <w:szCs w:val="21"/>
        </w:rPr>
        <w:t>S’agissant de twitter par exemple, l’auteur dispose-t-il du badge de v</w:t>
      </w:r>
      <w:r>
        <w:rPr>
          <w:rFonts w:ascii="Liberation Serif" w:eastAsia="Liberation Serif" w:hAnsi="Liberation Serif" w:cs="Liberation Serif"/>
          <w:color w:val="000000"/>
          <w:sz w:val="21"/>
          <w:szCs w:val="21"/>
        </w:rPr>
        <w:t>érification bleu ?</w:t>
      </w:r>
    </w:p>
    <w:p w:rsidR="000B0355" w:rsidRDefault="00CA1D4D">
      <w:pPr>
        <w:pStyle w:val="LO-normal1"/>
        <w:spacing w:before="163" w:line="451" w:lineRule="auto"/>
        <w:ind w:left="1499" w:right="6182"/>
      </w:pPr>
      <w:r>
        <w:rPr>
          <w:noProof/>
          <w:lang w:eastAsia="fr-FR" w:bidi="ar-SA"/>
        </w:rPr>
        <w:drawing>
          <wp:anchor distT="0" distB="0" distL="0" distR="0" simplePos="0" relativeHeight="251660288" behindDoc="0" locked="0" layoutInCell="0" allowOverlap="1">
            <wp:simplePos x="0" y="0"/>
            <wp:positionH relativeFrom="column">
              <wp:posOffset>790575</wp:posOffset>
            </wp:positionH>
            <wp:positionV relativeFrom="paragraph">
              <wp:posOffset>189230</wp:posOffset>
            </wp:positionV>
            <wp:extent cx="64135" cy="64135"/>
            <wp:effectExtent l="0" t="0" r="0" b="0"/>
            <wp:wrapNone/>
            <wp:docPr id="16"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7.png"/>
                    <pic:cNvPicPr>
                      <a:picLocks noChangeAspect="1" noChangeArrowheads="1"/>
                    </pic:cNvPicPr>
                  </pic:nvPicPr>
                  <pic:blipFill>
                    <a:blip r:embed="rId15"/>
                    <a:stretch>
                      <a:fillRect/>
                    </a:stretch>
                  </pic:blipFill>
                  <pic:spPr bwMode="auto">
                    <a:xfrm>
                      <a:off x="0" y="0"/>
                      <a:ext cx="64135" cy="64135"/>
                    </a:xfrm>
                    <a:prstGeom prst="rect">
                      <a:avLst/>
                    </a:prstGeom>
                  </pic:spPr>
                </pic:pic>
              </a:graphicData>
            </a:graphic>
          </wp:anchor>
        </w:drawing>
      </w:r>
      <w:r>
        <w:rPr>
          <w:noProof/>
          <w:lang w:eastAsia="fr-FR" w:bidi="ar-SA"/>
        </w:rPr>
        <w:drawing>
          <wp:anchor distT="0" distB="0" distL="0" distR="0" simplePos="0" relativeHeight="251661312" behindDoc="0" locked="0" layoutInCell="0" allowOverlap="1">
            <wp:simplePos x="0" y="0"/>
            <wp:positionH relativeFrom="column">
              <wp:posOffset>790575</wp:posOffset>
            </wp:positionH>
            <wp:positionV relativeFrom="paragraph">
              <wp:posOffset>596265</wp:posOffset>
            </wp:positionV>
            <wp:extent cx="64135" cy="64135"/>
            <wp:effectExtent l="0" t="0" r="0" b="0"/>
            <wp:wrapNone/>
            <wp:docPr id="1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
                    <pic:cNvPicPr>
                      <a:picLocks noChangeAspect="1" noChangeArrowheads="1"/>
                    </pic:cNvPicPr>
                  </pic:nvPicPr>
                  <pic:blipFill>
                    <a:blip r:embed="rId13"/>
                    <a:stretch>
                      <a:fillRect/>
                    </a:stretch>
                  </pic:blipFill>
                  <pic:spPr bwMode="auto">
                    <a:xfrm>
                      <a:off x="0" y="0"/>
                      <a:ext cx="64135" cy="64135"/>
                    </a:xfrm>
                    <a:prstGeom prst="rect">
                      <a:avLst/>
                    </a:prstGeom>
                  </pic:spPr>
                </pic:pic>
              </a:graphicData>
            </a:graphic>
          </wp:anchor>
        </w:drawing>
      </w:r>
      <w:r>
        <w:rPr>
          <w:rFonts w:ascii="Liberation Serif" w:eastAsia="Liberation Serif" w:hAnsi="Liberation Serif" w:cs="Liberation Serif"/>
          <w:color w:val="000000"/>
          <w:sz w:val="21"/>
          <w:szCs w:val="21"/>
        </w:rPr>
        <w:t xml:space="preserve">Combien d’amis/abonnés </w:t>
      </w:r>
      <w:proofErr w:type="spellStart"/>
      <w:r>
        <w:rPr>
          <w:rFonts w:ascii="Liberation Serif" w:eastAsia="Liberation Serif" w:hAnsi="Liberation Serif" w:cs="Liberation Serif"/>
          <w:color w:val="000000"/>
          <w:sz w:val="21"/>
          <w:szCs w:val="21"/>
        </w:rPr>
        <w:t>a-t-il</w:t>
      </w:r>
      <w:proofErr w:type="spellEnd"/>
      <w:r>
        <w:rPr>
          <w:rFonts w:ascii="Liberation Serif" w:eastAsia="Liberation Serif" w:hAnsi="Liberation Serif" w:cs="Liberation Serif"/>
          <w:color w:val="000000"/>
          <w:sz w:val="21"/>
          <w:szCs w:val="21"/>
        </w:rPr>
        <w:t xml:space="preserve"> ? Quel est le type de contenu ?</w:t>
      </w:r>
    </w:p>
    <w:p w:rsidR="000B0355" w:rsidRDefault="00CA1D4D">
      <w:pPr>
        <w:pStyle w:val="LO-normal1"/>
        <w:spacing w:line="336" w:lineRule="auto"/>
        <w:ind w:left="1499" w:right="2341"/>
      </w:pPr>
      <w:r>
        <w:rPr>
          <w:rFonts w:ascii="Liberation Serif" w:eastAsia="Liberation Serif" w:hAnsi="Liberation Serif" w:cs="Liberation Serif"/>
          <w:color w:val="000000"/>
          <w:sz w:val="21"/>
          <w:szCs w:val="21"/>
        </w:rPr>
        <w:t xml:space="preserve">S’il s’agit d’un compte créé récemment, d’un nombre restreint d’amis/abonnés, il pourrait s’agir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w:t>
      </w:r>
    </w:p>
    <w:p w:rsidR="000B0355" w:rsidRDefault="00CA1D4D">
      <w:pPr>
        <w:pStyle w:val="LO-normal1"/>
        <w:spacing w:before="144"/>
        <w:ind w:left="1499"/>
      </w:pPr>
      <w:r>
        <w:rPr>
          <w:rFonts w:ascii="Liberation Serif" w:eastAsia="Liberation Serif" w:hAnsi="Liberation Serif" w:cs="Liberation Serif"/>
          <w:color w:val="000000"/>
          <w:sz w:val="21"/>
          <w:szCs w:val="21"/>
        </w:rPr>
        <w:t>-Vérifier la date de l’information</w:t>
      </w:r>
    </w:p>
    <w:p w:rsidR="000B0355" w:rsidRDefault="00CA1D4D">
      <w:pPr>
        <w:pStyle w:val="LO-normal1"/>
        <w:spacing w:before="144"/>
        <w:ind w:left="1499"/>
      </w:pPr>
      <w:r>
        <w:rPr>
          <w:rFonts w:ascii="Liberation Serif" w:eastAsia="Liberation Serif" w:hAnsi="Liberation Serif" w:cs="Liberation Serif"/>
          <w:color w:val="000000"/>
          <w:sz w:val="21"/>
          <w:szCs w:val="21"/>
        </w:rPr>
        <w:t xml:space="preserve">La date des informations </w:t>
      </w:r>
      <w:r>
        <w:rPr>
          <w:rFonts w:ascii="Liberation Serif" w:eastAsia="Liberation Serif" w:hAnsi="Liberation Serif" w:cs="Liberation Serif"/>
          <w:color w:val="000000"/>
          <w:sz w:val="21"/>
          <w:szCs w:val="21"/>
        </w:rPr>
        <w:t xml:space="preserve">est donc un indicateur important pour repérer les </w:t>
      </w:r>
      <w:proofErr w:type="spellStart"/>
      <w:r>
        <w:rPr>
          <w:rFonts w:ascii="Liberation Serif" w:eastAsia="Liberation Serif" w:hAnsi="Liberation Serif" w:cs="Liberation Serif"/>
          <w:color w:val="000000"/>
          <w:sz w:val="21"/>
          <w:szCs w:val="21"/>
        </w:rPr>
        <w:t>fakes</w:t>
      </w:r>
      <w:proofErr w:type="spellEnd"/>
      <w:r>
        <w:rPr>
          <w:rFonts w:ascii="Liberation Serif" w:eastAsia="Liberation Serif" w:hAnsi="Liberation Serif" w:cs="Liberation Serif"/>
          <w:color w:val="000000"/>
          <w:sz w:val="21"/>
          <w:szCs w:val="21"/>
        </w:rPr>
        <w:t xml:space="preserve"> news. Les auteurs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ressortent assez souvent des anciennes informations pour en faire des actualités. Il est important de vérifier si d’autres médias couvrent l’affaire ou l’information en </w:t>
      </w:r>
      <w:r>
        <w:rPr>
          <w:rFonts w:ascii="Liberation Serif" w:eastAsia="Liberation Serif" w:hAnsi="Liberation Serif" w:cs="Liberation Serif"/>
          <w:color w:val="000000"/>
          <w:sz w:val="21"/>
          <w:szCs w:val="21"/>
        </w:rPr>
        <w:t xml:space="preserve">question. S’il n’y a pas d’autres sources, il est très probable qu’il s’agisse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w:t>
      </w:r>
    </w:p>
    <w:p w:rsidR="000B0355" w:rsidRDefault="00CA1D4D">
      <w:pPr>
        <w:pStyle w:val="LO-normal1"/>
        <w:spacing w:before="156"/>
        <w:ind w:left="1499"/>
      </w:pPr>
      <w:r>
        <w:rPr>
          <w:rFonts w:ascii="Liberation Serif" w:eastAsia="Liberation Serif" w:hAnsi="Liberation Serif" w:cs="Liberation Serif"/>
          <w:color w:val="000000"/>
          <w:sz w:val="21"/>
          <w:szCs w:val="21"/>
        </w:rPr>
        <w:t>-Être attentif sur les images qui accompagnent l’information</w:t>
      </w:r>
    </w:p>
    <w:p w:rsidR="000B0355" w:rsidRDefault="00CA1D4D">
      <w:pPr>
        <w:pStyle w:val="LO-normal1"/>
        <w:spacing w:before="291" w:line="336" w:lineRule="auto"/>
        <w:ind w:left="1499" w:right="1642"/>
      </w:pPr>
      <w:r>
        <w:rPr>
          <w:rFonts w:ascii="Liberation Serif" w:eastAsia="Liberation Serif" w:hAnsi="Liberation Serif" w:cs="Liberation Serif"/>
          <w:color w:val="000000"/>
          <w:sz w:val="21"/>
          <w:szCs w:val="21"/>
        </w:rPr>
        <w:t xml:space="preserve">La méthode la plus courante pour repérer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consiste à analyser scrupuleusement l’image </w:t>
      </w:r>
      <w:r>
        <w:rPr>
          <w:rFonts w:ascii="Liberation Serif" w:eastAsia="Liberation Serif" w:hAnsi="Liberation Serif" w:cs="Liberation Serif"/>
          <w:color w:val="000000"/>
          <w:sz w:val="21"/>
          <w:szCs w:val="21"/>
        </w:rPr>
        <w:t>accompagnant l’information. En fait, l’image est soit en décalage avec l’information à laquelle elle se rapporte soit elle dénature totalement le véritable contenu de l’information, cela dans le but de tromper ou de manipuler.</w:t>
      </w:r>
    </w:p>
    <w:p w:rsidR="000B0355" w:rsidRDefault="00CA1D4D">
      <w:pPr>
        <w:pStyle w:val="LO-normal1"/>
        <w:spacing w:before="155"/>
        <w:ind w:left="1499"/>
      </w:pPr>
      <w:r>
        <w:rPr>
          <w:rFonts w:ascii="Liberation Serif" w:eastAsia="Liberation Serif" w:hAnsi="Liberation Serif" w:cs="Liberation Serif"/>
          <w:color w:val="000000"/>
          <w:sz w:val="21"/>
          <w:szCs w:val="21"/>
        </w:rPr>
        <w:t>-Avoir l’esprit critique</w:t>
      </w:r>
    </w:p>
    <w:p w:rsidR="000B0355" w:rsidRDefault="00CA1D4D">
      <w:pPr>
        <w:pStyle w:val="LO-normal1"/>
        <w:spacing w:before="292" w:line="336" w:lineRule="auto"/>
        <w:ind w:left="1499" w:right="1773"/>
      </w:pPr>
      <w:r>
        <w:rPr>
          <w:rFonts w:ascii="Liberation Serif" w:eastAsia="Liberation Serif" w:hAnsi="Liberation Serif" w:cs="Liberation Serif"/>
          <w:color w:val="000000"/>
          <w:sz w:val="21"/>
          <w:szCs w:val="21"/>
        </w:rPr>
        <w:t>La m</w:t>
      </w:r>
      <w:r>
        <w:rPr>
          <w:rFonts w:ascii="Liberation Serif" w:eastAsia="Liberation Serif" w:hAnsi="Liberation Serif" w:cs="Liberation Serif"/>
          <w:color w:val="000000"/>
          <w:sz w:val="21"/>
          <w:szCs w:val="21"/>
        </w:rPr>
        <w:t xml:space="preserve">eilleure arme pour repérer une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est de faire preuve d’esprit critique. Cela suppose de prendre du recul, d’analyser objectivement l’information avant de partager.</w:t>
      </w:r>
    </w:p>
    <w:p w:rsidR="000B0355" w:rsidRDefault="00CA1D4D">
      <w:pPr>
        <w:pStyle w:val="Titre3"/>
        <w:spacing w:before="148"/>
      </w:pPr>
      <w:r>
        <w:rPr>
          <w:rFonts w:ascii="Liberation Serif" w:eastAsia="Liberation Serif" w:hAnsi="Liberation Serif" w:cs="Liberation Serif"/>
          <w:sz w:val="21"/>
          <w:szCs w:val="21"/>
        </w:rPr>
        <w:t xml:space="preserve">Comment stopper une </w:t>
      </w:r>
      <w:proofErr w:type="spellStart"/>
      <w:r>
        <w:rPr>
          <w:rFonts w:ascii="Liberation Serif" w:eastAsia="Liberation Serif" w:hAnsi="Liberation Serif" w:cs="Liberation Serif"/>
          <w:sz w:val="21"/>
          <w:szCs w:val="21"/>
        </w:rPr>
        <w:t>fake</w:t>
      </w:r>
      <w:proofErr w:type="spellEnd"/>
      <w:r>
        <w:rPr>
          <w:rFonts w:ascii="Liberation Serif" w:eastAsia="Liberation Serif" w:hAnsi="Liberation Serif" w:cs="Liberation Serif"/>
          <w:sz w:val="21"/>
          <w:szCs w:val="21"/>
        </w:rPr>
        <w:t xml:space="preserve"> news ?</w:t>
      </w:r>
    </w:p>
    <w:p w:rsidR="000B0355" w:rsidRDefault="00CA1D4D">
      <w:pPr>
        <w:pStyle w:val="LO-normal1"/>
        <w:spacing w:before="291"/>
        <w:ind w:left="1499"/>
      </w:pPr>
      <w:r>
        <w:rPr>
          <w:rFonts w:ascii="Liberation Serif" w:eastAsia="Liberation Serif" w:hAnsi="Liberation Serif" w:cs="Liberation Serif"/>
          <w:color w:val="000000"/>
          <w:sz w:val="21"/>
          <w:szCs w:val="21"/>
        </w:rPr>
        <w:t>-Ne pas partager tout type d’information</w:t>
      </w:r>
    </w:p>
    <w:p w:rsidR="000B0355" w:rsidRDefault="00CA1D4D">
      <w:pPr>
        <w:pStyle w:val="LO-normal1"/>
        <w:spacing w:before="289"/>
        <w:ind w:left="1499"/>
      </w:pPr>
      <w:r>
        <w:rPr>
          <w:rFonts w:ascii="Liberation Serif" w:eastAsia="Liberation Serif" w:hAnsi="Liberation Serif" w:cs="Liberation Serif"/>
          <w:color w:val="000000"/>
          <w:sz w:val="21"/>
          <w:szCs w:val="21"/>
        </w:rPr>
        <w:t>Ce qui nour</w:t>
      </w:r>
      <w:r>
        <w:rPr>
          <w:rFonts w:ascii="Liberation Serif" w:eastAsia="Liberation Serif" w:hAnsi="Liberation Serif" w:cs="Liberation Serif"/>
          <w:color w:val="000000"/>
          <w:sz w:val="21"/>
          <w:szCs w:val="21"/>
        </w:rPr>
        <w:t xml:space="preserve">rit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c’est bien évidement le partage sur les</w:t>
      </w:r>
    </w:p>
    <w:p w:rsidR="000B0355" w:rsidRDefault="00CA1D4D">
      <w:pPr>
        <w:pStyle w:val="LO-normal1"/>
        <w:spacing w:before="289"/>
        <w:ind w:left="1499"/>
      </w:pPr>
      <w:proofErr w:type="gramStart"/>
      <w:r>
        <w:rPr>
          <w:rFonts w:ascii="Liberation Serif" w:eastAsia="Liberation Serif" w:hAnsi="Liberation Serif" w:cs="Liberation Serif"/>
          <w:color w:val="000000"/>
          <w:sz w:val="21"/>
          <w:szCs w:val="21"/>
        </w:rPr>
        <w:t>réseaux</w:t>
      </w:r>
      <w:proofErr w:type="gramEnd"/>
      <w:r>
        <w:rPr>
          <w:rFonts w:ascii="Liberation Serif" w:eastAsia="Liberation Serif" w:hAnsi="Liberation Serif" w:cs="Liberation Serif"/>
          <w:color w:val="000000"/>
          <w:sz w:val="21"/>
          <w:szCs w:val="21"/>
        </w:rPr>
        <w:t xml:space="preserve"> sociaux. Pour éviter la propagation d’une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il ne faut surtout pas partager. De manière générale, en matière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certaines expressions reviennent assez fréquemment telles</w:t>
      </w:r>
      <w:r>
        <w:rPr>
          <w:rFonts w:ascii="Liberation Serif" w:eastAsia="Liberation Serif" w:hAnsi="Liberation Serif" w:cs="Liberation Serif"/>
          <w:color w:val="000000"/>
          <w:sz w:val="21"/>
          <w:szCs w:val="21"/>
        </w:rPr>
        <w:t xml:space="preserve"> que « Les médias n’en parlent pas mais… » « Faites tourner » ou toute autre formule de type « diffusez à tous vos contacts ». Il s’agit généralement d’informations diffusées sur Facebook, par mail, ou par SMS et qui n’ont d’autre but que de tromper mais s</w:t>
      </w:r>
      <w:r>
        <w:rPr>
          <w:rFonts w:ascii="Liberation Serif" w:eastAsia="Liberation Serif" w:hAnsi="Liberation Serif" w:cs="Liberation Serif"/>
          <w:color w:val="000000"/>
          <w:sz w:val="21"/>
          <w:szCs w:val="21"/>
        </w:rPr>
        <w:t>urtout de créer un effet sensationnel.</w:t>
      </w:r>
    </w:p>
    <w:p w:rsidR="000B0355" w:rsidRDefault="00CA1D4D">
      <w:pPr>
        <w:pStyle w:val="LO-normal1"/>
        <w:spacing w:before="158"/>
        <w:ind w:left="1499"/>
      </w:pPr>
      <w:r>
        <w:rPr>
          <w:rFonts w:ascii="Liberation Serif" w:eastAsia="Liberation Serif" w:hAnsi="Liberation Serif" w:cs="Liberation Serif"/>
          <w:color w:val="000000"/>
          <w:sz w:val="21"/>
          <w:szCs w:val="21"/>
        </w:rPr>
        <w:t>-Démentir si cela vous concerne</w:t>
      </w:r>
    </w:p>
    <w:p w:rsidR="000B0355" w:rsidRDefault="00CA1D4D">
      <w:pPr>
        <w:pStyle w:val="LO-normal1"/>
        <w:spacing w:before="292" w:line="336" w:lineRule="auto"/>
        <w:ind w:left="1499" w:right="1515"/>
      </w:pPr>
      <w:r>
        <w:rPr>
          <w:rFonts w:ascii="Liberation Serif" w:eastAsia="Liberation Serif" w:hAnsi="Liberation Serif" w:cs="Liberation Serif"/>
          <w:color w:val="000000"/>
          <w:sz w:val="21"/>
          <w:szCs w:val="21"/>
        </w:rPr>
        <w:lastRenderedPageBreak/>
        <w:t xml:space="preserve">Si une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vous concerne, il est important de rapidement démentir avant qu’elle ne devienne virale. Le démenti ne suffira pas à faire taire la rumeur, mais ne pas démentir, c’est </w:t>
      </w:r>
      <w:r>
        <w:rPr>
          <w:rFonts w:ascii="Liberation Serif" w:eastAsia="Liberation Serif" w:hAnsi="Liberation Serif" w:cs="Liberation Serif"/>
          <w:color w:val="000000"/>
          <w:sz w:val="21"/>
          <w:szCs w:val="21"/>
        </w:rPr>
        <w:t>accepter l’atteinte à votre réputation. Si la rumeur est grave et porte atteinte à votre atteinte, vous pouvez porter plainte.</w:t>
      </w:r>
    </w:p>
    <w:p w:rsidR="000B0355" w:rsidRDefault="00CA1D4D">
      <w:pPr>
        <w:pStyle w:val="LO-normal1"/>
        <w:spacing w:before="155"/>
        <w:ind w:left="1499"/>
      </w:pPr>
      <w:r>
        <w:rPr>
          <w:rFonts w:ascii="Liberation Serif" w:eastAsia="Liberation Serif" w:hAnsi="Liberation Serif" w:cs="Liberation Serif"/>
          <w:color w:val="000000"/>
          <w:sz w:val="21"/>
          <w:szCs w:val="21"/>
        </w:rPr>
        <w:t>-Dénoncer si cela est nécessaire</w:t>
      </w:r>
    </w:p>
    <w:p w:rsidR="000B0355" w:rsidRDefault="00CA1D4D">
      <w:pPr>
        <w:pStyle w:val="LO-normal1"/>
        <w:spacing w:before="292" w:line="336" w:lineRule="auto"/>
        <w:ind w:left="1499" w:right="1756"/>
      </w:pPr>
      <w:r>
        <w:rPr>
          <w:rFonts w:ascii="Liberation Serif" w:eastAsia="Liberation Serif" w:hAnsi="Liberation Serif" w:cs="Liberation Serif"/>
          <w:color w:val="000000"/>
          <w:sz w:val="21"/>
          <w:szCs w:val="21"/>
        </w:rPr>
        <w:t xml:space="preserve">Il est possible de dénoncer une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en la signalant aux opérateurs de réseaux sociaux. Cel</w:t>
      </w:r>
      <w:r>
        <w:rPr>
          <w:rFonts w:ascii="Liberation Serif" w:eastAsia="Liberation Serif" w:hAnsi="Liberation Serif" w:cs="Liberation Serif"/>
          <w:color w:val="000000"/>
          <w:sz w:val="21"/>
          <w:szCs w:val="21"/>
        </w:rPr>
        <w:t xml:space="preserve">a concerne les contenus faux, erronés ou indésirables. Facebook par exemple travaille avec des partenaires médias pour vérifier la précision de ces informations. S’il s’avère qu’il s’agit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l’auteur peut voir son compte supprimé.</w:t>
      </w:r>
    </w:p>
    <w:p w:rsidR="000B0355" w:rsidRDefault="000B0355">
      <w:pPr>
        <w:pStyle w:val="LO-normal1"/>
        <w:spacing w:before="292" w:line="336" w:lineRule="auto"/>
        <w:ind w:left="1499" w:right="1756"/>
        <w:rPr>
          <w:rFonts w:ascii="Liberation Serif" w:eastAsia="Liberation Serif" w:hAnsi="Liberation Serif" w:cs="Liberation Serif"/>
          <w:color w:val="000000"/>
          <w:sz w:val="21"/>
          <w:szCs w:val="21"/>
        </w:rPr>
      </w:pPr>
    </w:p>
    <w:p w:rsidR="000B0355" w:rsidRDefault="00CA1D4D">
      <w:pPr>
        <w:pStyle w:val="Titre1"/>
        <w:spacing w:line="259" w:lineRule="auto"/>
        <w:ind w:right="2772"/>
      </w:pPr>
      <w:r>
        <w:rPr>
          <w:rFonts w:ascii="Liberation Serif" w:eastAsia="Liberation Serif" w:hAnsi="Liberation Serif" w:cs="Liberation Serif"/>
          <w:sz w:val="21"/>
          <w:szCs w:val="21"/>
        </w:rPr>
        <w:t xml:space="preserve">Pourquoi les </w:t>
      </w:r>
      <w:proofErr w:type="spellStart"/>
      <w:r>
        <w:rPr>
          <w:rFonts w:ascii="Liberation Serif" w:eastAsia="Liberation Serif" w:hAnsi="Liberation Serif" w:cs="Liberation Serif"/>
          <w:sz w:val="21"/>
          <w:szCs w:val="21"/>
        </w:rPr>
        <w:t>fake</w:t>
      </w:r>
      <w:proofErr w:type="spellEnd"/>
      <w:r>
        <w:rPr>
          <w:rFonts w:ascii="Liberation Serif" w:eastAsia="Liberation Serif" w:hAnsi="Liberation Serif" w:cs="Liberation Serif"/>
          <w:sz w:val="21"/>
          <w:szCs w:val="21"/>
        </w:rPr>
        <w:t xml:space="preserve"> news sont-elles dangereuses ? - </w:t>
      </w:r>
      <w:proofErr w:type="spellStart"/>
      <w:r>
        <w:rPr>
          <w:rFonts w:ascii="Liberation Serif" w:eastAsia="Liberation Serif" w:hAnsi="Liberation Serif" w:cs="Liberation Serif"/>
          <w:sz w:val="21"/>
          <w:szCs w:val="21"/>
        </w:rPr>
        <w:t>Initiadroit</w:t>
      </w:r>
      <w:proofErr w:type="spellEnd"/>
      <w:r>
        <w:rPr>
          <w:rFonts w:ascii="Liberation Serif" w:eastAsia="Liberation Serif" w:hAnsi="Liberation Serif" w:cs="Liberation Serif"/>
          <w:i/>
          <w:sz w:val="21"/>
          <w:szCs w:val="21"/>
        </w:rPr>
        <w:t xml:space="preserve">, By </w:t>
      </w:r>
      <w:proofErr w:type="spellStart"/>
      <w:r>
        <w:rPr>
          <w:rFonts w:ascii="Liberation Serif" w:eastAsia="Liberation Serif" w:hAnsi="Liberation Serif" w:cs="Liberation Serif"/>
          <w:i/>
          <w:sz w:val="21"/>
          <w:szCs w:val="21"/>
        </w:rPr>
        <w:t>tania</w:t>
      </w:r>
      <w:proofErr w:type="spellEnd"/>
      <w:r>
        <w:rPr>
          <w:rFonts w:ascii="Liberation Serif" w:eastAsia="Liberation Serif" w:hAnsi="Liberation Serif" w:cs="Liberation Serif"/>
          <w:i/>
          <w:sz w:val="21"/>
          <w:szCs w:val="21"/>
        </w:rPr>
        <w:t xml:space="preserve"> </w:t>
      </w:r>
      <w:r>
        <w:rPr>
          <w:rFonts w:ascii="Liberation Serif" w:eastAsia="Liberation Serif" w:hAnsi="Liberation Serif" w:cs="Liberation Serif"/>
          <w:sz w:val="21"/>
          <w:szCs w:val="21"/>
        </w:rPr>
        <w:t>2 minutes</w:t>
      </w:r>
    </w:p>
    <w:p w:rsidR="000B0355" w:rsidRDefault="00CA1D4D">
      <w:pPr>
        <w:pStyle w:val="LO-normal1"/>
        <w:spacing w:before="9"/>
        <w:rPr>
          <w:rFonts w:ascii="Liberation Serif" w:eastAsia="Liberation Serif" w:hAnsi="Liberation Serif" w:cs="Liberation Serif"/>
          <w:color w:val="000000"/>
          <w:sz w:val="21"/>
          <w:szCs w:val="21"/>
        </w:rPr>
      </w:pPr>
      <w:r>
        <w:rPr>
          <w:rFonts w:ascii="Liberation Serif" w:eastAsia="Liberation Serif" w:hAnsi="Liberation Serif" w:cs="Liberation Serif"/>
          <w:noProof/>
          <w:color w:val="000000"/>
          <w:sz w:val="21"/>
          <w:szCs w:val="21"/>
          <w:lang w:eastAsia="fr-FR" w:bidi="ar-SA"/>
        </w:rPr>
        <w:drawing>
          <wp:anchor distT="0" distB="0" distL="0" distR="0" simplePos="0" relativeHeight="251659264" behindDoc="0" locked="0" layoutInCell="0" allowOverlap="1">
            <wp:simplePos x="0" y="0"/>
            <wp:positionH relativeFrom="column">
              <wp:posOffset>951865</wp:posOffset>
            </wp:positionH>
            <wp:positionV relativeFrom="paragraph">
              <wp:posOffset>334645</wp:posOffset>
            </wp:positionV>
            <wp:extent cx="2410460" cy="1924050"/>
            <wp:effectExtent l="0" t="0" r="0" b="0"/>
            <wp:wrapTopAndBottom/>
            <wp:docPr id="18"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0.png"/>
                    <pic:cNvPicPr>
                      <a:picLocks noChangeAspect="1" noChangeArrowheads="1"/>
                    </pic:cNvPicPr>
                  </pic:nvPicPr>
                  <pic:blipFill>
                    <a:blip r:embed="rId16"/>
                    <a:stretch>
                      <a:fillRect/>
                    </a:stretch>
                  </pic:blipFill>
                  <pic:spPr bwMode="auto">
                    <a:xfrm>
                      <a:off x="0" y="0"/>
                      <a:ext cx="2410460" cy="1924050"/>
                    </a:xfrm>
                    <a:prstGeom prst="rect">
                      <a:avLst/>
                    </a:prstGeom>
                  </pic:spPr>
                </pic:pic>
              </a:graphicData>
            </a:graphic>
          </wp:anchor>
        </w:drawing>
      </w:r>
    </w:p>
    <w:p w:rsidR="000B0355" w:rsidRDefault="000B0355">
      <w:pPr>
        <w:pStyle w:val="LO-normal1"/>
        <w:spacing w:before="3"/>
        <w:rPr>
          <w:rFonts w:ascii="Liberation Serif" w:eastAsia="Liberation Serif" w:hAnsi="Liberation Serif" w:cs="Liberation Serif"/>
          <w:color w:val="000000"/>
          <w:sz w:val="21"/>
          <w:szCs w:val="21"/>
        </w:rPr>
      </w:pPr>
    </w:p>
    <w:p w:rsidR="000B0355" w:rsidRDefault="000B0355">
      <w:pPr>
        <w:pStyle w:val="LO-normal1"/>
        <w:spacing w:before="1"/>
        <w:rPr>
          <w:rFonts w:ascii="Liberation Serif" w:eastAsia="Liberation Serif" w:hAnsi="Liberation Serif" w:cs="Liberation Serif"/>
          <w:color w:val="000000"/>
          <w:sz w:val="21"/>
          <w:szCs w:val="21"/>
        </w:rPr>
      </w:pPr>
    </w:p>
    <w:p w:rsidR="000B0355" w:rsidRDefault="00CA1D4D">
      <w:pPr>
        <w:pStyle w:val="LO-normal1"/>
        <w:spacing w:before="96" w:line="336" w:lineRule="auto"/>
        <w:ind w:left="1499" w:right="2258"/>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représentent un réel danger car elles visent les manipulations en tout genre (politiques, que sanitaires, économiques, sociales, etc.)</w:t>
      </w:r>
    </w:p>
    <w:p w:rsidR="000B0355" w:rsidRDefault="00CA1D4D">
      <w:pPr>
        <w:pStyle w:val="LO-normal1"/>
        <w:spacing w:before="155"/>
        <w:ind w:left="1499"/>
      </w:pPr>
      <w:r>
        <w:rPr>
          <w:rFonts w:ascii="Liberation Serif" w:eastAsia="Liberation Serif" w:hAnsi="Liberation Serif" w:cs="Liberation Serif"/>
          <w:color w:val="000000"/>
          <w:sz w:val="21"/>
          <w:szCs w:val="21"/>
        </w:rPr>
        <w:t>En faisant passer le « faux » pour</w:t>
      </w:r>
      <w:r>
        <w:rPr>
          <w:rFonts w:ascii="Liberation Serif" w:eastAsia="Liberation Serif" w:hAnsi="Liberation Serif" w:cs="Liberation Serif"/>
          <w:color w:val="000000"/>
          <w:sz w:val="21"/>
          <w:szCs w:val="21"/>
        </w:rPr>
        <w:t xml:space="preserve"> du « vrai »,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w:t>
      </w:r>
    </w:p>
    <w:p w:rsidR="000B0355" w:rsidRDefault="00CA1D4D">
      <w:pPr>
        <w:pStyle w:val="LO-normal1"/>
        <w:spacing w:before="155"/>
        <w:ind w:left="1499"/>
      </w:pPr>
      <w:proofErr w:type="gramStart"/>
      <w:r>
        <w:rPr>
          <w:rFonts w:ascii="Liberation Serif" w:eastAsia="Liberation Serif" w:hAnsi="Liberation Serif" w:cs="Liberation Serif"/>
          <w:color w:val="000000"/>
          <w:sz w:val="21"/>
          <w:szCs w:val="21"/>
        </w:rPr>
        <w:t>sèment</w:t>
      </w:r>
      <w:proofErr w:type="gramEnd"/>
      <w:r>
        <w:rPr>
          <w:rFonts w:ascii="Liberation Serif" w:eastAsia="Liberation Serif" w:hAnsi="Liberation Serif" w:cs="Liberation Serif"/>
          <w:color w:val="000000"/>
          <w:sz w:val="21"/>
          <w:szCs w:val="21"/>
        </w:rPr>
        <w:t xml:space="preserve"> le trouble dans l’esprit du public et peuvent exciter certaines personnes, des mouvements de foule etc.</w:t>
      </w:r>
    </w:p>
    <w:p w:rsidR="000B0355" w:rsidRDefault="00CA1D4D">
      <w:pPr>
        <w:pStyle w:val="LO-normal1"/>
        <w:spacing w:before="151" w:line="336" w:lineRule="auto"/>
        <w:ind w:left="1499" w:right="2064"/>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ont donc pour effets d’amuser, de se moquer, de blesser, de choquer, d’enrôler, d’influencer ou même de</w:t>
      </w:r>
      <w:r>
        <w:rPr>
          <w:rFonts w:ascii="Liberation Serif" w:eastAsia="Liberation Serif" w:hAnsi="Liberation Serif" w:cs="Liberation Serif"/>
          <w:color w:val="000000"/>
          <w:sz w:val="21"/>
          <w:szCs w:val="21"/>
        </w:rPr>
        <w:t xml:space="preserve"> tuer.</w:t>
      </w:r>
    </w:p>
    <w:p w:rsidR="000B0355" w:rsidRDefault="00CA1D4D">
      <w:pPr>
        <w:pStyle w:val="LO-normal1"/>
        <w:spacing w:before="154" w:line="336" w:lineRule="auto"/>
        <w:ind w:left="1499" w:right="1874"/>
      </w:pPr>
      <w:r>
        <w:rPr>
          <w:rFonts w:ascii="Liberation Serif" w:eastAsia="Liberation Serif" w:hAnsi="Liberation Serif" w:cs="Liberation Serif"/>
          <w:color w:val="000000"/>
          <w:sz w:val="21"/>
          <w:szCs w:val="21"/>
        </w:rPr>
        <w:t xml:space="preserve">En matière politique, une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concernant une personnalité politique, une fois relayée en masse sur internet peut facilement ternir l’image de ce dernier. Sur le plan social, dans le cadre d’un climat social tendu, les partages sur les réseaux </w:t>
      </w:r>
      <w:r>
        <w:rPr>
          <w:rFonts w:ascii="Liberation Serif" w:eastAsia="Liberation Serif" w:hAnsi="Liberation Serif" w:cs="Liberation Serif"/>
          <w:color w:val="000000"/>
          <w:sz w:val="21"/>
          <w:szCs w:val="21"/>
        </w:rPr>
        <w:t xml:space="preserve">sociaux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peuvent engendrer des polémiques pouvant aller jusqu’au recours à des cas de violences.</w:t>
      </w:r>
    </w:p>
    <w:p w:rsidR="000B0355" w:rsidRDefault="00CA1D4D">
      <w:pPr>
        <w:pStyle w:val="LO-normal1"/>
        <w:spacing w:before="156" w:line="336" w:lineRule="auto"/>
        <w:ind w:left="1499" w:right="2258"/>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représentent un réel danger car elles visent les manipulations en tout genre (politiques, que sanitaires, économiques, sociales, etc.</w:t>
      </w:r>
      <w:r>
        <w:rPr>
          <w:rFonts w:ascii="Liberation Serif" w:eastAsia="Liberation Serif" w:hAnsi="Liberation Serif" w:cs="Liberation Serif"/>
          <w:color w:val="000000"/>
          <w:sz w:val="21"/>
          <w:szCs w:val="21"/>
        </w:rPr>
        <w:t>)</w:t>
      </w:r>
    </w:p>
    <w:p w:rsidR="000B0355" w:rsidRDefault="00CA1D4D">
      <w:pPr>
        <w:pStyle w:val="LO-normal1"/>
        <w:spacing w:before="155" w:line="336" w:lineRule="auto"/>
        <w:ind w:left="1499" w:right="2560"/>
      </w:pPr>
      <w:r>
        <w:rPr>
          <w:rFonts w:ascii="Liberation Serif" w:eastAsia="Liberation Serif" w:hAnsi="Liberation Serif" w:cs="Liberation Serif"/>
          <w:color w:val="000000"/>
          <w:sz w:val="21"/>
          <w:szCs w:val="21"/>
        </w:rPr>
        <w:t xml:space="preserve">En faisant passer le « faux » pour du « vrai »,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sèment le trouble dans l’esprit du public et peuvent exciter certaines personnes, des mouvements de foule etc.</w:t>
      </w:r>
    </w:p>
    <w:p w:rsidR="000B0355" w:rsidRDefault="00CA1D4D">
      <w:pPr>
        <w:pStyle w:val="LO-normal1"/>
        <w:spacing w:before="152" w:line="336" w:lineRule="auto"/>
        <w:ind w:left="1499" w:right="2064"/>
      </w:pPr>
      <w:r>
        <w:rPr>
          <w:rFonts w:ascii="Liberation Serif" w:eastAsia="Liberation Serif" w:hAnsi="Liberation Serif" w:cs="Liberation Serif"/>
          <w:color w:val="000000"/>
          <w:sz w:val="21"/>
          <w:szCs w:val="21"/>
        </w:rPr>
        <w:t xml:space="preserve">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ont donc pour effets d’amuser, de se moquer, de blesser, de choquer</w:t>
      </w:r>
      <w:r>
        <w:rPr>
          <w:rFonts w:ascii="Liberation Serif" w:eastAsia="Liberation Serif" w:hAnsi="Liberation Serif" w:cs="Liberation Serif"/>
          <w:color w:val="000000"/>
          <w:sz w:val="21"/>
          <w:szCs w:val="21"/>
        </w:rPr>
        <w:t>, d’enrôler, d’influencer ou même de tuer.</w:t>
      </w:r>
    </w:p>
    <w:p w:rsidR="000B0355" w:rsidRDefault="00CA1D4D">
      <w:pPr>
        <w:pStyle w:val="LO-normal1"/>
        <w:spacing w:before="154"/>
        <w:ind w:left="1499"/>
      </w:pPr>
      <w:r>
        <w:rPr>
          <w:rFonts w:ascii="Liberation Serif" w:eastAsia="Liberation Serif" w:hAnsi="Liberation Serif" w:cs="Liberation Serif"/>
          <w:color w:val="000000"/>
          <w:sz w:val="21"/>
          <w:szCs w:val="21"/>
        </w:rPr>
        <w:lastRenderedPageBreak/>
        <w:t xml:space="preserve">En matière politique, une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concernant une personnalité</w:t>
      </w:r>
    </w:p>
    <w:p w:rsidR="000B0355" w:rsidRDefault="00CA1D4D">
      <w:pPr>
        <w:pStyle w:val="LO-normal1"/>
        <w:spacing w:before="154"/>
        <w:ind w:left="1499"/>
      </w:pPr>
      <w:proofErr w:type="gramStart"/>
      <w:r>
        <w:rPr>
          <w:rFonts w:ascii="Liberation Serif" w:eastAsia="Liberation Serif" w:hAnsi="Liberation Serif" w:cs="Liberation Serif"/>
          <w:color w:val="000000"/>
          <w:sz w:val="21"/>
          <w:szCs w:val="21"/>
        </w:rPr>
        <w:t>politique</w:t>
      </w:r>
      <w:proofErr w:type="gramEnd"/>
      <w:r>
        <w:rPr>
          <w:rFonts w:ascii="Liberation Serif" w:eastAsia="Liberation Serif" w:hAnsi="Liberation Serif" w:cs="Liberation Serif"/>
          <w:color w:val="000000"/>
          <w:sz w:val="21"/>
          <w:szCs w:val="21"/>
        </w:rPr>
        <w:t xml:space="preserve">, une fois relayée en masse sur internet peut facilement ternir l’image de ce dernier. Sur le plan social, dans le cadre d’un climat social </w:t>
      </w:r>
      <w:r>
        <w:rPr>
          <w:rFonts w:ascii="Liberation Serif" w:eastAsia="Liberation Serif" w:hAnsi="Liberation Serif" w:cs="Liberation Serif"/>
          <w:color w:val="000000"/>
          <w:sz w:val="21"/>
          <w:szCs w:val="21"/>
        </w:rPr>
        <w:t xml:space="preserve">tendu, les partages sur les réseaux sociaux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peuvent engendrer des polémiques pouvant aller jusqu’au recours à des cas de violences.</w:t>
      </w:r>
    </w:p>
    <w:p w:rsidR="000B0355" w:rsidRDefault="000B0355">
      <w:pPr>
        <w:pStyle w:val="LO-normal1"/>
        <w:spacing w:before="154"/>
        <w:ind w:left="1499"/>
        <w:rPr>
          <w:rFonts w:ascii="Liberation Serif" w:eastAsia="Liberation Serif" w:hAnsi="Liberation Serif" w:cs="Liberation Serif"/>
          <w:sz w:val="21"/>
          <w:szCs w:val="21"/>
        </w:rPr>
      </w:pPr>
    </w:p>
    <w:p w:rsidR="000B0355" w:rsidRDefault="00CA1D4D">
      <w:pPr>
        <w:pStyle w:val="LO-normal1"/>
        <w:spacing w:before="154"/>
        <w:ind w:left="1499"/>
      </w:pPr>
      <w:r>
        <w:rPr>
          <w:rFonts w:ascii="Liberation Serif" w:eastAsia="Liberation Serif" w:hAnsi="Liberation Serif" w:cs="Liberation Serif"/>
          <w:b/>
          <w:bCs/>
          <w:sz w:val="21"/>
          <w:szCs w:val="21"/>
        </w:rPr>
        <w:t>Dans le domaine de la santé</w:t>
      </w:r>
    </w:p>
    <w:p w:rsidR="000B0355" w:rsidRDefault="000B0355">
      <w:pPr>
        <w:pStyle w:val="LO-normal1"/>
        <w:spacing w:before="9"/>
        <w:rPr>
          <w:rFonts w:ascii="Liberation Serif" w:eastAsia="Liberation Serif" w:hAnsi="Liberation Serif" w:cs="Liberation Serif"/>
          <w:b/>
          <w:bCs/>
          <w:color w:val="000000"/>
          <w:sz w:val="21"/>
          <w:szCs w:val="21"/>
        </w:rPr>
      </w:pPr>
    </w:p>
    <w:p w:rsidR="000B0355" w:rsidRDefault="00CA1D4D">
      <w:pPr>
        <w:pStyle w:val="LO-normal1"/>
        <w:spacing w:line="343" w:lineRule="auto"/>
        <w:ind w:left="1499" w:right="1611"/>
      </w:pPr>
      <w:r>
        <w:rPr>
          <w:rFonts w:ascii="Liberation Serif" w:eastAsia="Liberation Serif" w:hAnsi="Liberation Serif" w:cs="Liberation Serif"/>
          <w:color w:val="000000"/>
          <w:sz w:val="21"/>
          <w:szCs w:val="21"/>
        </w:rPr>
        <w:t xml:space="preserve">L'un des terrains de prédilection des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 xml:space="preserve"> est la santé, marché énorme et thème très facilement viral sur les réseaux sociaux., ainsi que de la propagation de </w:t>
      </w:r>
      <w:r>
        <w:rPr>
          <w:rFonts w:ascii="Liberation Serif" w:eastAsia="Liberation Serif" w:hAnsi="Liberation Serif" w:cs="Liberation Serif"/>
          <w:color w:val="0060DF"/>
          <w:sz w:val="21"/>
          <w:szCs w:val="21"/>
        </w:rPr>
        <w:t xml:space="preserve">pseudo- </w:t>
      </w:r>
      <w:r>
        <w:rPr>
          <w:rFonts w:ascii="Liberation Serif" w:eastAsia="Liberation Serif" w:hAnsi="Liberation Serif" w:cs="Liberation Serif"/>
          <w:color w:val="0060DF"/>
          <w:sz w:val="21"/>
          <w:szCs w:val="21"/>
          <w:u w:val="single"/>
        </w:rPr>
        <w:t>médecines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ou de théories </w:t>
      </w:r>
      <w:proofErr w:type="spellStart"/>
      <w:r>
        <w:rPr>
          <w:rFonts w:ascii="Liberation Serif" w:eastAsia="Liberation Serif" w:hAnsi="Liberation Serif" w:cs="Liberation Serif"/>
          <w:color w:val="000000"/>
          <w:sz w:val="21"/>
          <w:szCs w:val="21"/>
        </w:rPr>
        <w:t>complotistes</w:t>
      </w:r>
      <w:proofErr w:type="spellEnd"/>
      <w:r>
        <w:rPr>
          <w:rFonts w:ascii="Liberation Serif" w:eastAsia="Liberation Serif" w:hAnsi="Liberation Serif" w:cs="Liberation Serif"/>
          <w:color w:val="000000"/>
          <w:sz w:val="21"/>
          <w:szCs w:val="21"/>
        </w:rPr>
        <w:t xml:space="preserve"> notamment à propos de la </w:t>
      </w:r>
      <w:r>
        <w:rPr>
          <w:rFonts w:ascii="Liberation Serif" w:eastAsia="Liberation Serif" w:hAnsi="Liberation Serif" w:cs="Liberation Serif"/>
          <w:color w:val="0060DF"/>
          <w:sz w:val="21"/>
          <w:szCs w:val="21"/>
          <w:u w:val="single"/>
        </w:rPr>
        <w:t>COVID-19</w:t>
      </w:r>
      <w:r>
        <w:rPr>
          <w:rFonts w:ascii="Liberation Serif" w:eastAsia="Liberation Serif" w:hAnsi="Liberation Serif" w:cs="Liberation Serif"/>
          <w:color w:val="000000"/>
          <w:sz w:val="21"/>
          <w:szCs w:val="21"/>
        </w:rPr>
        <w:t>.</w:t>
      </w:r>
    </w:p>
    <w:p w:rsidR="000B0355" w:rsidRDefault="00CA1D4D">
      <w:pPr>
        <w:pStyle w:val="Titre2"/>
        <w:spacing w:before="274"/>
      </w:pPr>
      <w:r>
        <w:rPr>
          <w:rFonts w:ascii="Liberation Serif" w:eastAsia="Liberation Serif" w:hAnsi="Liberation Serif" w:cs="Liberation Serif"/>
          <w:sz w:val="21"/>
          <w:szCs w:val="21"/>
        </w:rPr>
        <w:t>Lutte contre le</w:t>
      </w:r>
      <w:r>
        <w:rPr>
          <w:rFonts w:ascii="Liberation Serif" w:eastAsia="Liberation Serif" w:hAnsi="Liberation Serif" w:cs="Liberation Serif"/>
          <w:sz w:val="21"/>
          <w:szCs w:val="21"/>
        </w:rPr>
        <w:t>s mensonges</w:t>
      </w:r>
    </w:p>
    <w:p w:rsidR="000B0355" w:rsidRDefault="00CA1D4D">
      <w:pPr>
        <w:pStyle w:val="LO-normal1"/>
        <w:spacing w:before="9"/>
        <w:rPr>
          <w:rFonts w:ascii="Liberation Serif" w:eastAsia="Liberation Serif" w:hAnsi="Liberation Serif" w:cs="Liberation Serif"/>
          <w:b/>
          <w:color w:val="000000"/>
          <w:sz w:val="21"/>
          <w:szCs w:val="21"/>
        </w:rPr>
      </w:pPr>
      <w:r>
        <w:rPr>
          <w:rFonts w:ascii="Liberation Serif" w:eastAsia="Liberation Serif" w:hAnsi="Liberation Serif" w:cs="Liberation Serif"/>
          <w:b/>
          <w:noProof/>
          <w:color w:val="000000"/>
          <w:sz w:val="21"/>
          <w:szCs w:val="21"/>
          <w:lang w:eastAsia="fr-FR" w:bidi="ar-SA"/>
        </w:rPr>
        <w:drawing>
          <wp:anchor distT="0" distB="0" distL="0" distR="0" simplePos="0" relativeHeight="251658240" behindDoc="0" locked="0" layoutInCell="0" allowOverlap="1">
            <wp:simplePos x="0" y="0"/>
            <wp:positionH relativeFrom="column">
              <wp:posOffset>951865</wp:posOffset>
            </wp:positionH>
            <wp:positionV relativeFrom="paragraph">
              <wp:posOffset>235585</wp:posOffset>
            </wp:positionV>
            <wp:extent cx="2190750" cy="2914650"/>
            <wp:effectExtent l="0" t="0" r="0" b="0"/>
            <wp:wrapTopAndBottom/>
            <wp:docPr id="1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95.png"/>
                    <pic:cNvPicPr>
                      <a:picLocks noChangeAspect="1" noChangeArrowheads="1"/>
                    </pic:cNvPicPr>
                  </pic:nvPicPr>
                  <pic:blipFill>
                    <a:blip r:embed="rId17"/>
                    <a:stretch>
                      <a:fillRect/>
                    </a:stretch>
                  </pic:blipFill>
                  <pic:spPr bwMode="auto">
                    <a:xfrm>
                      <a:off x="0" y="0"/>
                      <a:ext cx="2190750" cy="2914650"/>
                    </a:xfrm>
                    <a:prstGeom prst="rect">
                      <a:avLst/>
                    </a:prstGeom>
                  </pic:spPr>
                </pic:pic>
              </a:graphicData>
            </a:graphic>
          </wp:anchor>
        </w:drawing>
      </w:r>
    </w:p>
    <w:p w:rsidR="000B0355" w:rsidRDefault="00CA1D4D">
      <w:pPr>
        <w:pStyle w:val="LO-normal1"/>
        <w:spacing w:before="183"/>
        <w:ind w:left="1499"/>
      </w:pPr>
      <w:r>
        <w:rPr>
          <w:rFonts w:ascii="Liberation Serif" w:eastAsia="Liberation Serif" w:hAnsi="Liberation Serif" w:cs="Liberation Serif"/>
          <w:sz w:val="21"/>
          <w:szCs w:val="21"/>
        </w:rPr>
        <w:t xml:space="preserve">Visuel réalisé par le site </w:t>
      </w:r>
      <w:r>
        <w:rPr>
          <w:rFonts w:ascii="Liberation Serif" w:eastAsia="Liberation Serif" w:hAnsi="Liberation Serif" w:cs="Liberation Serif"/>
          <w:i/>
          <w:sz w:val="21"/>
          <w:szCs w:val="21"/>
        </w:rPr>
        <w:t>FactCheck.org</w:t>
      </w:r>
    </w:p>
    <w:p w:rsidR="000B0355" w:rsidRDefault="000B0355">
      <w:pPr>
        <w:pStyle w:val="LO-normal1"/>
        <w:spacing w:before="7"/>
        <w:rPr>
          <w:rFonts w:ascii="Liberation Serif" w:eastAsia="Liberation Serif" w:hAnsi="Liberation Serif" w:cs="Liberation Serif"/>
          <w:i/>
          <w:color w:val="000000"/>
          <w:sz w:val="21"/>
          <w:szCs w:val="21"/>
        </w:rPr>
      </w:pPr>
    </w:p>
    <w:p w:rsidR="000B0355" w:rsidRDefault="00CA1D4D">
      <w:pPr>
        <w:pStyle w:val="Titre3"/>
      </w:pPr>
      <w:r>
        <w:rPr>
          <w:rFonts w:ascii="Liberation Serif" w:eastAsia="Liberation Serif" w:hAnsi="Liberation Serif" w:cs="Liberation Serif"/>
          <w:sz w:val="21"/>
          <w:szCs w:val="21"/>
        </w:rPr>
        <w:t>Opinions</w:t>
      </w:r>
    </w:p>
    <w:p w:rsidR="000B0355" w:rsidRDefault="000B0355">
      <w:pPr>
        <w:pStyle w:val="LO-normal1"/>
        <w:spacing w:before="10"/>
        <w:rPr>
          <w:rFonts w:ascii="Liberation Serif" w:eastAsia="Liberation Serif" w:hAnsi="Liberation Serif" w:cs="Liberation Serif"/>
          <w:b/>
          <w:color w:val="000000"/>
          <w:sz w:val="21"/>
          <w:szCs w:val="21"/>
        </w:rPr>
      </w:pPr>
    </w:p>
    <w:p w:rsidR="000B0355" w:rsidRDefault="00CA1D4D">
      <w:pPr>
        <w:pStyle w:val="LO-normal1"/>
        <w:spacing w:before="1" w:line="362" w:lineRule="auto"/>
        <w:ind w:left="1499" w:right="1767"/>
      </w:pPr>
      <w:r>
        <w:rPr>
          <w:rFonts w:ascii="Liberation Serif" w:eastAsia="Liberation Serif" w:hAnsi="Liberation Serif" w:cs="Liberation Serif"/>
          <w:color w:val="000000"/>
          <w:sz w:val="21"/>
          <w:szCs w:val="21"/>
        </w:rPr>
        <w:t xml:space="preserve">Les réactions face aux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 xml:space="preserve"> ne sont pas unanimes. Les </w:t>
      </w:r>
      <w:r>
        <w:rPr>
          <w:rFonts w:ascii="Liberation Serif" w:eastAsia="Liberation Serif" w:hAnsi="Liberation Serif" w:cs="Liberation Serif"/>
          <w:color w:val="0060DF"/>
          <w:sz w:val="21"/>
          <w:szCs w:val="21"/>
          <w:u w:val="single"/>
        </w:rPr>
        <w:t>GAFAM</w:t>
      </w:r>
      <w:r>
        <w:rPr>
          <w:rFonts w:ascii="Liberation Serif" w:eastAsia="Liberation Serif" w:hAnsi="Liberation Serif" w:cs="Liberation Serif"/>
          <w:color w:val="000000"/>
          <w:sz w:val="21"/>
          <w:szCs w:val="21"/>
        </w:rPr>
        <w:t>, des journaux et des gouvernements sont favorables à la lutte</w:t>
      </w:r>
    </w:p>
    <w:p w:rsidR="000B0355" w:rsidRDefault="00CA1D4D">
      <w:pPr>
        <w:pStyle w:val="LO-normal1"/>
        <w:spacing w:before="1" w:line="362" w:lineRule="auto"/>
        <w:ind w:left="1499" w:right="1767"/>
      </w:pPr>
      <w:proofErr w:type="gramStart"/>
      <w:r>
        <w:rPr>
          <w:rFonts w:ascii="Liberation Serif" w:eastAsia="Liberation Serif" w:hAnsi="Liberation Serif" w:cs="Liberation Serif"/>
          <w:color w:val="000000"/>
          <w:sz w:val="21"/>
          <w:szCs w:val="21"/>
        </w:rPr>
        <w:t>contre</w:t>
      </w:r>
      <w:proofErr w:type="gramEnd"/>
      <w:r>
        <w:rPr>
          <w:rFonts w:ascii="Liberation Serif" w:eastAsia="Liberation Serif" w:hAnsi="Liberation Serif" w:cs="Liberation Serif"/>
          <w:color w:val="000000"/>
          <w:sz w:val="21"/>
          <w:szCs w:val="21"/>
        </w:rPr>
        <w:t xml:space="preserve"> les informations fallacieuses. À l'opposé, des mouvements politiques et des intellectuels jugent ce combat liberticide et dangereux. Selon eux, ni les groupes informatiques (</w:t>
      </w:r>
      <w:proofErr w:type="gramStart"/>
      <w:r>
        <w:rPr>
          <w:rFonts w:ascii="Liberation Serif" w:eastAsia="Liberation Serif" w:hAnsi="Liberation Serif" w:cs="Liberation Serif"/>
          <w:color w:val="000000"/>
          <w:sz w:val="21"/>
          <w:szCs w:val="21"/>
        </w:rPr>
        <w:t xml:space="preserve">GAFAM) </w:t>
      </w:r>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color w:val="000000"/>
          <w:sz w:val="21"/>
          <w:szCs w:val="21"/>
        </w:rPr>
        <w:t>ni</w:t>
      </w:r>
      <w:proofErr w:type="gramEnd"/>
      <w:r>
        <w:rPr>
          <w:rFonts w:ascii="Liberation Serif" w:eastAsia="Liberation Serif" w:hAnsi="Liberation Serif" w:cs="Liberation Serif"/>
          <w:color w:val="000000"/>
          <w:sz w:val="21"/>
          <w:szCs w:val="21"/>
        </w:rPr>
        <w:t xml:space="preserve"> les gouvernements n'ont de légitimité à déterminer ce qui est </w:t>
      </w:r>
      <w:r>
        <w:rPr>
          <w:rFonts w:ascii="Liberation Serif" w:eastAsia="Liberation Serif" w:hAnsi="Liberation Serif" w:cs="Liberation Serif"/>
          <w:color w:val="000000"/>
          <w:sz w:val="21"/>
          <w:szCs w:val="21"/>
        </w:rPr>
        <w:t xml:space="preserve">vrai et ce qui est faux, d'autant moins qu'ils sont eux-mêmes susceptibles de diffuser des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w:t>
      </w:r>
    </w:p>
    <w:p w:rsidR="000B0355" w:rsidRDefault="00CA1D4D">
      <w:pPr>
        <w:pStyle w:val="Titre3"/>
        <w:spacing w:before="295"/>
      </w:pPr>
      <w:r>
        <w:rPr>
          <w:rFonts w:ascii="Liberation Serif" w:eastAsia="Liberation Serif" w:hAnsi="Liberation Serif" w:cs="Liberation Serif"/>
          <w:sz w:val="21"/>
          <w:szCs w:val="21"/>
        </w:rPr>
        <w:t>Par les GAFAM</w:t>
      </w:r>
    </w:p>
    <w:p w:rsidR="000B0355" w:rsidRDefault="000B0355">
      <w:pPr>
        <w:pStyle w:val="LO-normal1"/>
        <w:rPr>
          <w:rFonts w:ascii="Liberation Serif" w:eastAsia="Liberation Serif" w:hAnsi="Liberation Serif" w:cs="Liberation Serif"/>
          <w:b/>
          <w:color w:val="000000"/>
          <w:sz w:val="21"/>
          <w:szCs w:val="21"/>
        </w:rPr>
      </w:pPr>
    </w:p>
    <w:p w:rsidR="000B0355" w:rsidRDefault="00CA1D4D">
      <w:pPr>
        <w:pStyle w:val="LO-normal1"/>
        <w:spacing w:before="220" w:line="348" w:lineRule="auto"/>
        <w:ind w:left="1499" w:right="1622"/>
      </w:pPr>
      <w:r>
        <w:rPr>
          <w:noProof/>
          <w:lang w:eastAsia="fr-FR" w:bidi="ar-SA"/>
        </w:rPr>
        <mc:AlternateContent>
          <mc:Choice Requires="wps">
            <w:drawing>
              <wp:anchor distT="6350" distB="6350" distL="6350" distR="6350" simplePos="0" relativeHeight="251648000" behindDoc="1" locked="0" layoutInCell="0" allowOverlap="1">
                <wp:simplePos x="0" y="0"/>
                <wp:positionH relativeFrom="column">
                  <wp:posOffset>4475480</wp:posOffset>
                </wp:positionH>
                <wp:positionV relativeFrom="paragraph">
                  <wp:posOffset>342265</wp:posOffset>
                </wp:positionV>
                <wp:extent cx="15875" cy="635"/>
                <wp:effectExtent l="6350" t="6350" r="6350" b="6350"/>
                <wp:wrapNone/>
                <wp:docPr id="20" name="Image177"/>
                <wp:cNvGraphicFramePr/>
                <a:graphic xmlns:a="http://schemas.openxmlformats.org/drawingml/2006/main">
                  <a:graphicData uri="http://schemas.microsoft.com/office/word/2010/wordprocessingShape">
                    <wps:wsp>
                      <wps:cNvCnPr/>
                      <wps:spPr>
                        <a:xfrm>
                          <a:off x="0" y="0"/>
                          <a:ext cx="15840" cy="720"/>
                        </a:xfrm>
                        <a:prstGeom prst="line">
                          <a:avLst/>
                        </a:prstGeom>
                        <a:ln w="12240">
                          <a:solidFill>
                            <a:srgbClr val="0060D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52.4pt,26.95pt" to="353.6pt,26.95pt" ID="Image177" stroked="t" o:allowincell="f" style="position:absolute">
                <v:stroke color="#0060df" weight="12240" joinstyle="round" endcap="flat"/>
                <v:fill o:detectmouseclick="t" on="false"/>
                <w10:wrap type="none"/>
              </v:line>
            </w:pict>
          </mc:Fallback>
        </mc:AlternateContent>
      </w:r>
      <w:r>
        <w:rPr>
          <w:noProof/>
          <w:lang w:eastAsia="fr-FR" w:bidi="ar-SA"/>
        </w:rPr>
        <mc:AlternateContent>
          <mc:Choice Requires="wps">
            <w:drawing>
              <wp:anchor distT="6350" distB="6350" distL="6350" distR="6350" simplePos="0" relativeHeight="251649024" behindDoc="1" locked="0" layoutInCell="0" allowOverlap="1">
                <wp:simplePos x="0" y="0"/>
                <wp:positionH relativeFrom="column">
                  <wp:posOffset>4146550</wp:posOffset>
                </wp:positionH>
                <wp:positionV relativeFrom="paragraph">
                  <wp:posOffset>342265</wp:posOffset>
                </wp:positionV>
                <wp:extent cx="20320" cy="635"/>
                <wp:effectExtent l="6350" t="6350" r="6350" b="6350"/>
                <wp:wrapNone/>
                <wp:docPr id="21" name="Image176"/>
                <wp:cNvGraphicFramePr/>
                <a:graphic xmlns:a="http://schemas.openxmlformats.org/drawingml/2006/main">
                  <a:graphicData uri="http://schemas.microsoft.com/office/word/2010/wordprocessingShape">
                    <wps:wsp>
                      <wps:cNvCnPr/>
                      <wps:spPr>
                        <a:xfrm>
                          <a:off x="0" y="0"/>
                          <a:ext cx="20160" cy="720"/>
                        </a:xfrm>
                        <a:prstGeom prst="line">
                          <a:avLst/>
                        </a:prstGeom>
                        <a:ln w="12240">
                          <a:solidFill>
                            <a:srgbClr val="0060D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26.5pt,26.95pt" to="328.05pt,26.95pt" ID="Image176" stroked="t" o:allowincell="f" style="position:absolute">
                <v:stroke color="#0060df" weight="12240" joinstyle="round" endcap="flat"/>
                <v:fill o:detectmouseclick="t" on="false"/>
                <w10:wrap type="none"/>
              </v:line>
            </w:pict>
          </mc:Fallback>
        </mc:AlternateContent>
      </w:r>
      <w:r>
        <w:rPr>
          <w:rFonts w:ascii="Liberation Serif" w:eastAsia="Liberation Serif" w:hAnsi="Liberation Serif" w:cs="Liberation Serif"/>
          <w:color w:val="0060DF"/>
          <w:sz w:val="21"/>
          <w:szCs w:val="21"/>
          <w:u w:val="single"/>
        </w:rPr>
        <w:t xml:space="preserve">First </w:t>
      </w:r>
      <w:proofErr w:type="spellStart"/>
      <w:r>
        <w:rPr>
          <w:rFonts w:ascii="Liberation Serif" w:eastAsia="Liberation Serif" w:hAnsi="Liberation Serif" w:cs="Liberation Serif"/>
          <w:color w:val="0060DF"/>
          <w:sz w:val="21"/>
          <w:szCs w:val="21"/>
          <w:u w:val="single"/>
        </w:rPr>
        <w:t>Draft</w:t>
      </w:r>
      <w:proofErr w:type="spellEnd"/>
      <w:r>
        <w:rPr>
          <w:rFonts w:ascii="Liberation Serif" w:eastAsia="Liberation Serif" w:hAnsi="Liberation Serif" w:cs="Liberation Serif"/>
          <w:color w:val="0060DF"/>
          <w:sz w:val="21"/>
          <w:szCs w:val="21"/>
          <w:u w:val="single"/>
        </w:rPr>
        <w:t xml:space="preserve"> News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et </w:t>
      </w:r>
      <w:r>
        <w:rPr>
          <w:rFonts w:ascii="Liberation Serif" w:eastAsia="Liberation Serif" w:hAnsi="Liberation Serif" w:cs="Liberation Serif"/>
          <w:color w:val="0060DF"/>
          <w:sz w:val="21"/>
          <w:szCs w:val="21"/>
          <w:u w:val="single"/>
        </w:rPr>
        <w:t>Goo</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 xml:space="preserve">le News </w:t>
      </w:r>
      <w:proofErr w:type="spellStart"/>
      <w:r>
        <w:rPr>
          <w:rFonts w:ascii="Liberation Serif" w:eastAsia="Liberation Serif" w:hAnsi="Liberation Serif" w:cs="Liberation Serif"/>
          <w:color w:val="0060DF"/>
          <w:sz w:val="21"/>
          <w:szCs w:val="21"/>
          <w:u w:val="single"/>
        </w:rPr>
        <w:t>Lab</w:t>
      </w:r>
      <w:proofErr w:type="spellEnd"/>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60DF"/>
          <w:sz w:val="21"/>
          <w:szCs w:val="21"/>
          <w:u w:val="single"/>
        </w:rPr>
        <w:t>en</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ont lancé le projet </w:t>
      </w:r>
      <w:proofErr w:type="spellStart"/>
      <w:r>
        <w:rPr>
          <w:rFonts w:ascii="Liberation Serif" w:eastAsia="Liberation Serif" w:hAnsi="Liberation Serif" w:cs="Liberation Serif"/>
          <w:color w:val="000000"/>
          <w:sz w:val="21"/>
          <w:szCs w:val="21"/>
        </w:rPr>
        <w:t>CrossCheck</w:t>
      </w:r>
      <w:proofErr w:type="spellEnd"/>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color w:val="000000"/>
          <w:sz w:val="21"/>
          <w:szCs w:val="21"/>
        </w:rPr>
        <w:t xml:space="preserve">de contrôle des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news </w:t>
      </w:r>
      <w:r>
        <w:rPr>
          <w:rFonts w:ascii="Liberation Serif" w:eastAsia="Liberation Serif" w:hAnsi="Liberation Serif" w:cs="Liberation Serif"/>
          <w:color w:val="000000"/>
          <w:sz w:val="21"/>
          <w:szCs w:val="21"/>
        </w:rPr>
        <w:t xml:space="preserve">auquel se sont associées des rédactions françaises et américaines. Claire </w:t>
      </w:r>
      <w:proofErr w:type="spellStart"/>
      <w:r>
        <w:rPr>
          <w:rFonts w:ascii="Liberation Serif" w:eastAsia="Liberation Serif" w:hAnsi="Liberation Serif" w:cs="Liberation Serif"/>
          <w:color w:val="000000"/>
          <w:sz w:val="21"/>
          <w:szCs w:val="21"/>
        </w:rPr>
        <w:t>Wardle</w:t>
      </w:r>
      <w:proofErr w:type="spellEnd"/>
      <w:r>
        <w:rPr>
          <w:rFonts w:ascii="Liberation Serif" w:eastAsia="Liberation Serif" w:hAnsi="Liberation Serif" w:cs="Liberation Serif"/>
          <w:color w:val="000000"/>
          <w:sz w:val="21"/>
          <w:szCs w:val="21"/>
        </w:rPr>
        <w:t xml:space="preserve"> de First </w:t>
      </w:r>
      <w:proofErr w:type="spellStart"/>
      <w:r>
        <w:rPr>
          <w:rFonts w:ascii="Liberation Serif" w:eastAsia="Liberation Serif" w:hAnsi="Liberation Serif" w:cs="Liberation Serif"/>
          <w:color w:val="000000"/>
          <w:sz w:val="21"/>
          <w:szCs w:val="21"/>
        </w:rPr>
        <w:t>Draft</w:t>
      </w:r>
      <w:proofErr w:type="spellEnd"/>
      <w:r>
        <w:rPr>
          <w:rFonts w:ascii="Liberation Serif" w:eastAsia="Liberation Serif" w:hAnsi="Liberation Serif" w:cs="Liberation Serif"/>
          <w:color w:val="000000"/>
          <w:sz w:val="21"/>
          <w:szCs w:val="21"/>
        </w:rPr>
        <w:t xml:space="preserve"> « établit une typologie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qui va du mauvais journalisme à la propagande en passant par la parodie ou le contenu politique orienté ». En réalité, l</w:t>
      </w:r>
      <w:r>
        <w:rPr>
          <w:rFonts w:ascii="Liberation Serif" w:eastAsia="Liberation Serif" w:hAnsi="Liberation Serif" w:cs="Liberation Serif"/>
          <w:color w:val="000000"/>
          <w:sz w:val="21"/>
          <w:szCs w:val="21"/>
        </w:rPr>
        <w:t xml:space="preserve">utter contre les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news </w:t>
      </w:r>
      <w:r>
        <w:rPr>
          <w:rFonts w:ascii="Liberation Serif" w:eastAsia="Liberation Serif" w:hAnsi="Liberation Serif" w:cs="Liberation Serif"/>
          <w:color w:val="000000"/>
          <w:sz w:val="21"/>
          <w:szCs w:val="21"/>
        </w:rPr>
        <w:t>est difficile car en parler, même pour démentir, c'est contribuer à les répandre.</w:t>
      </w:r>
    </w:p>
    <w:p w:rsidR="000B0355" w:rsidRDefault="00CA1D4D">
      <w:pPr>
        <w:pStyle w:val="LO-normal1"/>
        <w:spacing w:before="220" w:line="348" w:lineRule="auto"/>
        <w:ind w:left="1499" w:right="1622"/>
      </w:pPr>
      <w:r>
        <w:rPr>
          <w:rFonts w:ascii="Liberation Serif" w:eastAsia="Liberation Serif" w:hAnsi="Liberation Serif" w:cs="Liberation Serif"/>
          <w:b/>
          <w:bCs/>
          <w:sz w:val="21"/>
          <w:szCs w:val="21"/>
        </w:rPr>
        <w:t>Critique des mesures prises par les GAFAM</w:t>
      </w:r>
    </w:p>
    <w:p w:rsidR="000B0355" w:rsidRDefault="00CA1D4D">
      <w:pPr>
        <w:pStyle w:val="Titre3"/>
      </w:pPr>
      <w:r>
        <w:rPr>
          <w:rFonts w:ascii="Liberation Serif" w:eastAsia="Liberation Serif" w:hAnsi="Liberation Serif" w:cs="Liberation Serif"/>
          <w:b w:val="0"/>
          <w:color w:val="000000"/>
          <w:sz w:val="21"/>
          <w:szCs w:val="21"/>
        </w:rPr>
        <w:lastRenderedPageBreak/>
        <w:t>De nombreuses critiques sur le manque d'efficience de ces mesures ont été formulées, dont après les incid</w:t>
      </w:r>
      <w:r>
        <w:rPr>
          <w:rFonts w:ascii="Liberation Serif" w:eastAsia="Liberation Serif" w:hAnsi="Liberation Serif" w:cs="Liberation Serif"/>
          <w:b w:val="0"/>
          <w:color w:val="000000"/>
          <w:sz w:val="21"/>
          <w:szCs w:val="21"/>
        </w:rPr>
        <w:t xml:space="preserve">ents du </w:t>
      </w:r>
      <w:r>
        <w:rPr>
          <w:rFonts w:ascii="Liberation Serif" w:eastAsia="Liberation Serif" w:hAnsi="Liberation Serif" w:cs="Liberation Serif"/>
          <w:b w:val="0"/>
          <w:color w:val="0060DF"/>
          <w:sz w:val="21"/>
          <w:szCs w:val="21"/>
          <w:u w:val="single"/>
        </w:rPr>
        <w:t xml:space="preserve">rassemblement « </w:t>
      </w:r>
      <w:proofErr w:type="spellStart"/>
      <w:r>
        <w:rPr>
          <w:rFonts w:ascii="Liberation Serif" w:eastAsia="Liberation Serif" w:hAnsi="Liberation Serif" w:cs="Liberation Serif"/>
          <w:b w:val="0"/>
          <w:color w:val="0060DF"/>
          <w:sz w:val="21"/>
          <w:szCs w:val="21"/>
          <w:u w:val="single"/>
        </w:rPr>
        <w:t>Unite</w:t>
      </w:r>
      <w:proofErr w:type="spellEnd"/>
      <w:r>
        <w:rPr>
          <w:rFonts w:ascii="Liberation Serif" w:eastAsia="Liberation Serif" w:hAnsi="Liberation Serif" w:cs="Liberation Serif"/>
          <w:b w:val="0"/>
          <w:color w:val="0060DF"/>
          <w:sz w:val="21"/>
          <w:szCs w:val="21"/>
          <w:u w:val="single"/>
        </w:rPr>
        <w:t xml:space="preserve"> the Ri</w:t>
      </w:r>
      <w:r>
        <w:rPr>
          <w:rFonts w:ascii="Liberation Serif" w:eastAsia="Liberation Serif" w:hAnsi="Liberation Serif" w:cs="Liberation Serif"/>
          <w:b w:val="0"/>
          <w:color w:val="0060DF"/>
          <w:sz w:val="21"/>
          <w:szCs w:val="21"/>
        </w:rPr>
        <w:t>g</w:t>
      </w:r>
      <w:r>
        <w:rPr>
          <w:rFonts w:ascii="Liberation Serif" w:eastAsia="Liberation Serif" w:hAnsi="Liberation Serif" w:cs="Liberation Serif"/>
          <w:b w:val="0"/>
          <w:color w:val="0060DF"/>
          <w:sz w:val="21"/>
          <w:szCs w:val="21"/>
          <w:u w:val="single"/>
        </w:rPr>
        <w:t>ht » à Charlottesville</w:t>
      </w:r>
      <w:r>
        <w:rPr>
          <w:rFonts w:ascii="Liberation Serif" w:eastAsia="Liberation Serif" w:hAnsi="Liberation Serif" w:cs="Liberation Serif"/>
          <w:b w:val="0"/>
          <w:color w:val="0060DF"/>
          <w:sz w:val="21"/>
          <w:szCs w:val="21"/>
        </w:rPr>
        <w:t xml:space="preserve"> </w:t>
      </w:r>
      <w:r>
        <w:rPr>
          <w:rFonts w:ascii="Liberation Serif" w:eastAsia="Liberation Serif" w:hAnsi="Liberation Serif" w:cs="Liberation Serif"/>
          <w:b w:val="0"/>
          <w:color w:val="000000"/>
          <w:sz w:val="21"/>
          <w:szCs w:val="21"/>
        </w:rPr>
        <w:t>(</w:t>
      </w:r>
      <w:r>
        <w:rPr>
          <w:rFonts w:ascii="Liberation Serif" w:eastAsia="Liberation Serif" w:hAnsi="Liberation Serif" w:cs="Liberation Serif"/>
          <w:b w:val="0"/>
          <w:color w:val="0060DF"/>
          <w:sz w:val="21"/>
          <w:szCs w:val="21"/>
          <w:u w:val="single"/>
        </w:rPr>
        <w:t>2017</w:t>
      </w:r>
      <w:r>
        <w:rPr>
          <w:rFonts w:ascii="Liberation Serif" w:eastAsia="Liberation Serif" w:hAnsi="Liberation Serif" w:cs="Liberation Serif"/>
          <w:b w:val="0"/>
          <w:color w:val="000000"/>
          <w:sz w:val="21"/>
          <w:szCs w:val="21"/>
        </w:rPr>
        <w:t xml:space="preserve">) ; Internet est un ensemble de services de base pour la plupart détenus et gérés par des hébergeurs privés de contenu, qui donnent aux utilisateurs la possibilité de le consulter ou d’en créer de nouveaux. Si ces hébergeurs ne veulent pas d'une chose sur </w:t>
      </w:r>
      <w:r>
        <w:rPr>
          <w:rFonts w:ascii="Liberation Serif" w:eastAsia="Liberation Serif" w:hAnsi="Liberation Serif" w:cs="Liberation Serif"/>
          <w:b w:val="0"/>
          <w:color w:val="000000"/>
          <w:sz w:val="21"/>
          <w:szCs w:val="21"/>
        </w:rPr>
        <w:t>Internet, ils peuvent la censurer et la faire disparaître d'internet dans le monde entier. Ce contrôle d'Internet s'est concentré dans les mains de quelques entreprises monopolistiques qui font tout pour que le public n'en soit pas conscient. À la suite de</w:t>
      </w:r>
      <w:r>
        <w:rPr>
          <w:rFonts w:ascii="Liberation Serif" w:eastAsia="Liberation Serif" w:hAnsi="Liberation Serif" w:cs="Liberation Serif"/>
          <w:b w:val="0"/>
          <w:color w:val="000000"/>
          <w:sz w:val="21"/>
          <w:szCs w:val="21"/>
        </w:rPr>
        <w:t xml:space="preserve"> la mise en place de cette 'censure', l’éditorialiste </w:t>
      </w:r>
      <w:r>
        <w:rPr>
          <w:rFonts w:ascii="Liberation Serif" w:eastAsia="Liberation Serif" w:hAnsi="Liberation Serif" w:cs="Liberation Serif"/>
          <w:b w:val="0"/>
          <w:color w:val="0060DF"/>
          <w:sz w:val="21"/>
          <w:szCs w:val="21"/>
          <w:u w:val="single"/>
        </w:rPr>
        <w:t>Tucker Carlson</w:t>
      </w:r>
      <w:r>
        <w:rPr>
          <w:rFonts w:ascii="Liberation Serif" w:eastAsia="Liberation Serif" w:hAnsi="Liberation Serif" w:cs="Liberation Serif"/>
          <w:b w:val="0"/>
          <w:color w:val="0060DF"/>
          <w:sz w:val="21"/>
          <w:szCs w:val="21"/>
        </w:rPr>
        <w:t xml:space="preserve"> </w:t>
      </w:r>
      <w:r>
        <w:rPr>
          <w:rFonts w:ascii="Liberation Serif" w:eastAsia="Liberation Serif" w:hAnsi="Liberation Serif" w:cs="Liberation Serif"/>
          <w:b w:val="0"/>
          <w:color w:val="000000"/>
          <w:sz w:val="21"/>
          <w:szCs w:val="21"/>
        </w:rPr>
        <w:t>s’est inquiété de l’absence de contrôle de ces opérateurs de services Web et a proposé que les autorités publiques s'assurent que Google n’entrave plus la libre circulation de l'informati</w:t>
      </w:r>
      <w:r>
        <w:rPr>
          <w:rFonts w:ascii="Liberation Serif" w:eastAsia="Liberation Serif" w:hAnsi="Liberation Serif" w:cs="Liberation Serif"/>
          <w:b w:val="0"/>
          <w:color w:val="000000"/>
          <w:sz w:val="21"/>
          <w:szCs w:val="21"/>
        </w:rPr>
        <w:t xml:space="preserve">on. Selon Carlson, « Google est en 2017 la société la plus puissante de l'histoire du monde. Google contrôle la réalité et a déjà démontré une volonté troublante de fausser cette réalité à des fins idéologiques ». Réagissant à un blocage des revenus grâce </w:t>
      </w:r>
      <w:r>
        <w:rPr>
          <w:rFonts w:ascii="Liberation Serif" w:eastAsia="Liberation Serif" w:hAnsi="Liberation Serif" w:cs="Liberation Serif"/>
          <w:b w:val="0"/>
          <w:color w:val="000000"/>
          <w:sz w:val="21"/>
          <w:szCs w:val="21"/>
        </w:rPr>
        <w:t xml:space="preserve">aux contenus publicitaires de centaines de vidéos sur </w:t>
      </w:r>
      <w:proofErr w:type="spellStart"/>
      <w:proofErr w:type="gramStart"/>
      <w:r>
        <w:rPr>
          <w:rFonts w:ascii="Liberation Serif" w:eastAsia="Liberation Serif" w:hAnsi="Liberation Serif" w:cs="Liberation Serif"/>
          <w:b w:val="0"/>
          <w:color w:val="0060DF"/>
          <w:sz w:val="21"/>
          <w:szCs w:val="21"/>
          <w:u w:val="single"/>
        </w:rPr>
        <w:t>YouTube</w:t>
      </w:r>
      <w:r>
        <w:rPr>
          <w:rFonts w:ascii="Liberation Serif" w:eastAsia="Liberation Serif" w:hAnsi="Liberation Serif" w:cs="Liberation Serif"/>
          <w:b w:val="0"/>
          <w:color w:val="000000"/>
          <w:sz w:val="21"/>
          <w:szCs w:val="21"/>
        </w:rPr>
        <w:t>,</w:t>
      </w:r>
      <w:r>
        <w:rPr>
          <w:rFonts w:ascii="Liberation Serif" w:eastAsia="Liberation Serif" w:hAnsi="Liberation Serif" w:cs="Liberation Serif"/>
          <w:b w:val="0"/>
          <w:color w:val="0060DF"/>
          <w:sz w:val="21"/>
          <w:szCs w:val="21"/>
          <w:u w:val="single"/>
        </w:rPr>
        <w:t>Sk</w:t>
      </w:r>
      <w:r>
        <w:rPr>
          <w:rFonts w:ascii="Liberation Serif" w:eastAsia="Liberation Serif" w:hAnsi="Liberation Serif" w:cs="Liberation Serif"/>
          <w:b w:val="0"/>
          <w:color w:val="0060DF"/>
          <w:sz w:val="21"/>
          <w:szCs w:val="21"/>
        </w:rPr>
        <w:t>y</w:t>
      </w:r>
      <w:proofErr w:type="spellEnd"/>
      <w:proofErr w:type="gramEnd"/>
      <w:r>
        <w:rPr>
          <w:rFonts w:ascii="Liberation Serif" w:eastAsia="Liberation Serif" w:hAnsi="Liberation Serif" w:cs="Liberation Serif"/>
          <w:b w:val="0"/>
          <w:color w:val="0060DF"/>
          <w:sz w:val="21"/>
          <w:szCs w:val="21"/>
        </w:rPr>
        <w:t xml:space="preserve"> News </w:t>
      </w:r>
      <w:r>
        <w:rPr>
          <w:rFonts w:ascii="Liberation Serif" w:eastAsia="Liberation Serif" w:hAnsi="Liberation Serif" w:cs="Liberation Serif"/>
          <w:b w:val="0"/>
          <w:color w:val="000000"/>
          <w:sz w:val="21"/>
          <w:szCs w:val="21"/>
        </w:rPr>
        <w:t>écrit « c'est de l'intimidation. Le débat n'existe plus »</w:t>
      </w:r>
      <w:r>
        <w:rPr>
          <w:rFonts w:ascii="Liberation Serif" w:eastAsia="Liberation Serif" w:hAnsi="Liberation Serif" w:cs="Liberation Serif"/>
          <w:b w:val="0"/>
          <w:color w:val="0060DF"/>
          <w:sz w:val="35"/>
          <w:szCs w:val="35"/>
          <w:vertAlign w:val="superscript"/>
        </w:rPr>
        <w:t xml:space="preserve"> </w:t>
      </w:r>
      <w:r>
        <w:rPr>
          <w:rFonts w:ascii="Liberation Serif" w:eastAsia="Liberation Serif" w:hAnsi="Liberation Serif" w:cs="Liberation Serif"/>
          <w:b w:val="0"/>
          <w:color w:val="000000"/>
          <w:sz w:val="21"/>
          <w:szCs w:val="21"/>
        </w:rPr>
        <w:t xml:space="preserve">(voir aussi </w:t>
      </w:r>
      <w:r>
        <w:rPr>
          <w:rFonts w:ascii="Liberation Serif" w:eastAsia="Liberation Serif" w:hAnsi="Liberation Serif" w:cs="Liberation Serif"/>
          <w:b w:val="0"/>
          <w:color w:val="0060DF"/>
          <w:sz w:val="21"/>
          <w:szCs w:val="21"/>
          <w:u w:val="single"/>
        </w:rPr>
        <w:t>Censure d'</w:t>
      </w:r>
      <w:proofErr w:type="spellStart"/>
      <w:r>
        <w:rPr>
          <w:rFonts w:ascii="Liberation Serif" w:eastAsia="Liberation Serif" w:hAnsi="Liberation Serif" w:cs="Liberation Serif"/>
          <w:b w:val="0"/>
          <w:color w:val="0060DF"/>
          <w:sz w:val="21"/>
          <w:szCs w:val="21"/>
          <w:u w:val="single"/>
        </w:rPr>
        <w:t>Internet#Princi</w:t>
      </w:r>
      <w:r>
        <w:rPr>
          <w:rFonts w:ascii="Liberation Serif" w:eastAsia="Liberation Serif" w:hAnsi="Liberation Serif" w:cs="Liberation Serif"/>
          <w:b w:val="0"/>
          <w:color w:val="0060DF"/>
          <w:sz w:val="21"/>
          <w:szCs w:val="21"/>
        </w:rPr>
        <w:t>paux</w:t>
      </w:r>
      <w:proofErr w:type="spellEnd"/>
      <w:r>
        <w:rPr>
          <w:rFonts w:ascii="Liberation Serif" w:eastAsia="Liberation Serif" w:hAnsi="Liberation Serif" w:cs="Liberation Serif"/>
          <w:b w:val="0"/>
          <w:color w:val="0060DF"/>
          <w:sz w:val="21"/>
          <w:szCs w:val="21"/>
        </w:rPr>
        <w:t xml:space="preserve"> opérateurs de services </w:t>
      </w:r>
      <w:r>
        <w:rPr>
          <w:rFonts w:ascii="Liberation Serif" w:eastAsia="Liberation Serif" w:hAnsi="Liberation Serif" w:cs="Liberation Serif"/>
          <w:b w:val="0"/>
          <w:color w:val="0060DF"/>
          <w:sz w:val="21"/>
          <w:szCs w:val="21"/>
          <w:u w:val="single"/>
        </w:rPr>
        <w:t>Web</w:t>
      </w:r>
      <w:r>
        <w:rPr>
          <w:rFonts w:ascii="Liberation Serif" w:eastAsia="Liberation Serif" w:hAnsi="Liberation Serif" w:cs="Liberation Serif"/>
          <w:b w:val="0"/>
          <w:color w:val="000000"/>
          <w:sz w:val="21"/>
          <w:szCs w:val="21"/>
        </w:rPr>
        <w:t>).</w:t>
      </w:r>
    </w:p>
    <w:p w:rsidR="000B0355" w:rsidRDefault="00CA1D4D">
      <w:pPr>
        <w:pStyle w:val="Titre3"/>
        <w:spacing w:before="292"/>
      </w:pPr>
      <w:r>
        <w:rPr>
          <w:rFonts w:ascii="Liberation Serif" w:eastAsia="Liberation Serif" w:hAnsi="Liberation Serif" w:cs="Liberation Serif"/>
          <w:sz w:val="21"/>
          <w:szCs w:val="21"/>
        </w:rPr>
        <w:t>Dans les domaines scientifiques</w:t>
      </w:r>
    </w:p>
    <w:p w:rsidR="000B0355" w:rsidRDefault="000B0355">
      <w:pPr>
        <w:pStyle w:val="LO-normal1"/>
        <w:spacing w:before="8"/>
        <w:rPr>
          <w:rFonts w:ascii="Liberation Serif" w:eastAsia="Liberation Serif" w:hAnsi="Liberation Serif" w:cs="Liberation Serif"/>
          <w:b/>
          <w:color w:val="000000"/>
          <w:sz w:val="21"/>
          <w:szCs w:val="21"/>
        </w:rPr>
      </w:pPr>
    </w:p>
    <w:p w:rsidR="000B0355" w:rsidRDefault="00CA1D4D">
      <w:pPr>
        <w:pStyle w:val="LO-normal1"/>
        <w:spacing w:line="336" w:lineRule="auto"/>
        <w:ind w:left="1499" w:right="1584"/>
      </w:pPr>
      <w:r>
        <w:rPr>
          <w:rFonts w:ascii="Liberation Serif" w:eastAsia="Liberation Serif" w:hAnsi="Liberation Serif" w:cs="Liberation Serif"/>
          <w:color w:val="000000"/>
          <w:sz w:val="21"/>
          <w:szCs w:val="21"/>
        </w:rPr>
        <w:t xml:space="preserve">Le phénomène des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w:t>
      </w:r>
      <w:r>
        <w:rPr>
          <w:rFonts w:ascii="Liberation Serif" w:eastAsia="Liberation Serif" w:hAnsi="Liberation Serif" w:cs="Liberation Serif"/>
          <w:i/>
          <w:color w:val="000000"/>
          <w:sz w:val="21"/>
          <w:szCs w:val="21"/>
        </w:rPr>
        <w:t xml:space="preserve">ews </w:t>
      </w:r>
      <w:r>
        <w:rPr>
          <w:rFonts w:ascii="Liberation Serif" w:eastAsia="Liberation Serif" w:hAnsi="Liberation Serif" w:cs="Liberation Serif"/>
          <w:color w:val="000000"/>
          <w:sz w:val="21"/>
          <w:szCs w:val="21"/>
        </w:rPr>
        <w:t>s'étend de plus en plus au domaine de la recherche : selon plusieurs études concordantes, la communauté scientifique internationale compterait à ce jour près de 140.000 tricheurs dans ses rangs, soit 2 % au moins de ses membres. Dans la littérature scienti</w:t>
      </w:r>
      <w:r>
        <w:rPr>
          <w:rFonts w:ascii="Liberation Serif" w:eastAsia="Liberation Serif" w:hAnsi="Liberation Serif" w:cs="Liberation Serif"/>
          <w:color w:val="000000"/>
          <w:sz w:val="21"/>
          <w:szCs w:val="21"/>
        </w:rPr>
        <w:t xml:space="preserve">fique biomédicale indexée dans </w:t>
      </w:r>
      <w:proofErr w:type="spellStart"/>
      <w:r>
        <w:rPr>
          <w:rFonts w:ascii="Liberation Serif" w:eastAsia="Liberation Serif" w:hAnsi="Liberation Serif" w:cs="Liberation Serif"/>
          <w:color w:val="000000"/>
          <w:sz w:val="21"/>
          <w:szCs w:val="21"/>
        </w:rPr>
        <w:t>Medline</w:t>
      </w:r>
      <w:proofErr w:type="spellEnd"/>
      <w:r>
        <w:rPr>
          <w:rFonts w:ascii="Liberation Serif" w:eastAsia="Liberation Serif" w:hAnsi="Liberation Serif" w:cs="Liberation Serif"/>
          <w:color w:val="000000"/>
          <w:sz w:val="21"/>
          <w:szCs w:val="21"/>
        </w:rPr>
        <w:t>, la principale base de données bibliographiques dans le domaine, le taux de rétractation d'articles pour fraude a été multiplié par dix depuis 1975. Selon une analyse sociologique portant sur plusieurs milliers de che</w:t>
      </w:r>
      <w:r>
        <w:rPr>
          <w:rFonts w:ascii="Liberation Serif" w:eastAsia="Liberation Serif" w:hAnsi="Liberation Serif" w:cs="Liberation Serif"/>
          <w:color w:val="000000"/>
          <w:sz w:val="21"/>
          <w:szCs w:val="21"/>
        </w:rPr>
        <w:t>rcheurs, 2 % des scientifiques, toutes disciplines confondues, admettent avoir falsifié des résultats pendant leur carrière et 14 % déclarent connaître des collègues fraudeurs. Les fraudes biomédicales sont en tête (43,4 %) des rétractations d'articles sci</w:t>
      </w:r>
      <w:r>
        <w:rPr>
          <w:rFonts w:ascii="Liberation Serif" w:eastAsia="Liberation Serif" w:hAnsi="Liberation Serif" w:cs="Liberation Serif"/>
          <w:color w:val="000000"/>
          <w:sz w:val="21"/>
          <w:szCs w:val="21"/>
        </w:rPr>
        <w:t xml:space="preserve">entifiques constatées entre 1977 et 2012, selon « </w:t>
      </w:r>
      <w:r>
        <w:rPr>
          <w:rFonts w:ascii="Liberation Serif" w:eastAsia="Liberation Serif" w:hAnsi="Liberation Serif" w:cs="Liberation Serif"/>
          <w:color w:val="0060DF"/>
          <w:sz w:val="21"/>
          <w:szCs w:val="21"/>
          <w:u w:val="single"/>
        </w:rPr>
        <w:t>PNAS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 sur 2.047 articles publiés et rétractés dans le</w:t>
      </w:r>
    </w:p>
    <w:p w:rsidR="000B0355" w:rsidRDefault="00CA1D4D">
      <w:pPr>
        <w:pStyle w:val="LO-normal1"/>
        <w:spacing w:line="336" w:lineRule="auto"/>
        <w:ind w:left="1499" w:right="1584"/>
      </w:pPr>
      <w:proofErr w:type="gramStart"/>
      <w:r>
        <w:rPr>
          <w:rFonts w:ascii="Liberation Serif" w:eastAsia="Liberation Serif" w:hAnsi="Liberation Serif" w:cs="Liberation Serif"/>
          <w:color w:val="000000"/>
          <w:sz w:val="21"/>
          <w:szCs w:val="21"/>
        </w:rPr>
        <w:t>secteur</w:t>
      </w:r>
      <w:proofErr w:type="gramEnd"/>
      <w:r>
        <w:rPr>
          <w:rFonts w:ascii="Liberation Serif" w:eastAsia="Liberation Serif" w:hAnsi="Liberation Serif" w:cs="Liberation Serif"/>
          <w:color w:val="000000"/>
          <w:sz w:val="21"/>
          <w:szCs w:val="21"/>
        </w:rPr>
        <w:t xml:space="preserve">, plus de la moitié (53,2 %) l'ont été pour fraude ou plagiat. Dans une étude publiée en 2015 dans « BMC </w:t>
      </w:r>
      <w:proofErr w:type="spellStart"/>
      <w:r>
        <w:rPr>
          <w:rFonts w:ascii="Liberation Serif" w:eastAsia="Liberation Serif" w:hAnsi="Liberation Serif" w:cs="Liberation Serif"/>
          <w:color w:val="000000"/>
          <w:sz w:val="21"/>
          <w:szCs w:val="21"/>
        </w:rPr>
        <w:t>Medecine</w:t>
      </w:r>
      <w:proofErr w:type="spellEnd"/>
      <w:r>
        <w:rPr>
          <w:rFonts w:ascii="Liberation Serif" w:eastAsia="Liberation Serif" w:hAnsi="Liberation Serif" w:cs="Liberation Serif"/>
          <w:color w:val="000000"/>
          <w:sz w:val="21"/>
          <w:szCs w:val="21"/>
        </w:rPr>
        <w:t xml:space="preserve"> », deux chercheurs de la </w:t>
      </w:r>
      <w:proofErr w:type="spellStart"/>
      <w:r>
        <w:rPr>
          <w:rFonts w:ascii="Liberation Serif" w:eastAsia="Liberation Serif" w:hAnsi="Liberation Serif" w:cs="Liberation Serif"/>
          <w:color w:val="000000"/>
          <w:sz w:val="21"/>
          <w:szCs w:val="21"/>
        </w:rPr>
        <w:t>Hanken</w:t>
      </w:r>
      <w:proofErr w:type="spellEnd"/>
      <w:r>
        <w:rPr>
          <w:rFonts w:ascii="Liberation Serif" w:eastAsia="Liberation Serif" w:hAnsi="Liberation Serif" w:cs="Liberation Serif"/>
          <w:color w:val="000000"/>
          <w:sz w:val="21"/>
          <w:szCs w:val="21"/>
        </w:rPr>
        <w:t xml:space="preserve"> </w:t>
      </w:r>
      <w:proofErr w:type="spellStart"/>
      <w:r>
        <w:rPr>
          <w:rFonts w:ascii="Liberation Serif" w:eastAsia="Liberation Serif" w:hAnsi="Liberation Serif" w:cs="Liberation Serif"/>
          <w:color w:val="000000"/>
          <w:sz w:val="21"/>
          <w:szCs w:val="21"/>
        </w:rPr>
        <w:t>School</w:t>
      </w:r>
      <w:proofErr w:type="spellEnd"/>
      <w:r>
        <w:rPr>
          <w:rFonts w:ascii="Liberation Serif" w:eastAsia="Liberation Serif" w:hAnsi="Liberation Serif" w:cs="Liberation Serif"/>
          <w:color w:val="000000"/>
          <w:sz w:val="21"/>
          <w:szCs w:val="21"/>
        </w:rPr>
        <w:t xml:space="preserve"> of </w:t>
      </w:r>
      <w:proofErr w:type="spellStart"/>
      <w:r>
        <w:rPr>
          <w:rFonts w:ascii="Liberation Serif" w:eastAsia="Liberation Serif" w:hAnsi="Liberation Serif" w:cs="Liberation Serif"/>
          <w:color w:val="000000"/>
          <w:sz w:val="21"/>
          <w:szCs w:val="21"/>
        </w:rPr>
        <w:t>Economics</w:t>
      </w:r>
      <w:proofErr w:type="spellEnd"/>
      <w:r>
        <w:rPr>
          <w:rFonts w:ascii="Liberation Serif" w:eastAsia="Liberation Serif" w:hAnsi="Liberation Serif" w:cs="Liberation Serif"/>
          <w:color w:val="000000"/>
          <w:sz w:val="21"/>
          <w:szCs w:val="21"/>
        </w:rPr>
        <w:t xml:space="preserve"> d'Helsinki ont estimé à environ 8.000 le nombre de revues scientifiques douteuses ou de piètre réputation. Selon leurs calculs, la quantité d'articles suspects publiés par ces titres aurait dépassé 400.000. Ils auraient été multi</w:t>
      </w:r>
      <w:r>
        <w:rPr>
          <w:rFonts w:ascii="Liberation Serif" w:eastAsia="Liberation Serif" w:hAnsi="Liberation Serif" w:cs="Liberation Serif"/>
          <w:color w:val="000000"/>
          <w:sz w:val="21"/>
          <w:szCs w:val="21"/>
        </w:rPr>
        <w:t>pliés par huit en quatre ans.</w:t>
      </w:r>
    </w:p>
    <w:p w:rsidR="000B0355" w:rsidRDefault="00CA1D4D">
      <w:pPr>
        <w:pStyle w:val="LO-normal1"/>
        <w:spacing w:before="140" w:line="343" w:lineRule="auto"/>
        <w:ind w:left="1499" w:right="1573"/>
      </w:pPr>
      <w:r>
        <w:rPr>
          <w:rFonts w:ascii="Liberation Serif" w:eastAsia="Liberation Serif" w:hAnsi="Liberation Serif" w:cs="Liberation Serif"/>
          <w:color w:val="000000"/>
          <w:sz w:val="21"/>
          <w:szCs w:val="21"/>
        </w:rPr>
        <w:t xml:space="preserve">Les différentes formes utilisées dans les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news </w:t>
      </w:r>
      <w:r>
        <w:rPr>
          <w:rFonts w:ascii="Liberation Serif" w:eastAsia="Liberation Serif" w:hAnsi="Liberation Serif" w:cs="Liberation Serif"/>
          <w:color w:val="000000"/>
          <w:sz w:val="21"/>
          <w:szCs w:val="21"/>
        </w:rPr>
        <w:t xml:space="preserve">posent de nombreuses difficultés à la diffusion et la reconnaissance des avancées scientifiques aujourd'hui. La science est régulièrement la cible de campagnes de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w:t>
      </w:r>
      <w:r>
        <w:rPr>
          <w:rFonts w:ascii="Liberation Serif" w:eastAsia="Liberation Serif" w:hAnsi="Liberation Serif" w:cs="Liberation Serif"/>
          <w:color w:val="000000"/>
          <w:sz w:val="21"/>
          <w:szCs w:val="21"/>
        </w:rPr>
        <w:t xml:space="preserve">en particulier la </w:t>
      </w:r>
      <w:r>
        <w:rPr>
          <w:rFonts w:ascii="Liberation Serif" w:eastAsia="Liberation Serif" w:hAnsi="Liberation Serif" w:cs="Liberation Serif"/>
          <w:color w:val="0060DF"/>
          <w:sz w:val="21"/>
          <w:szCs w:val="21"/>
          <w:u w:val="single"/>
        </w:rPr>
        <w:t>controverse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60DF"/>
          <w:sz w:val="21"/>
          <w:szCs w:val="21"/>
          <w:u w:val="single"/>
        </w:rPr>
        <w:t>sur la vaccination</w:t>
      </w:r>
      <w:r>
        <w:rPr>
          <w:rFonts w:ascii="Liberation Serif" w:eastAsia="Liberation Serif" w:hAnsi="Liberation Serif" w:cs="Liberation Serif"/>
          <w:color w:val="000000"/>
          <w:sz w:val="21"/>
          <w:szCs w:val="21"/>
        </w:rPr>
        <w:t xml:space="preserve">, le </w:t>
      </w:r>
      <w:r>
        <w:rPr>
          <w:rFonts w:ascii="Liberation Serif" w:eastAsia="Liberation Serif" w:hAnsi="Liberation Serif" w:cs="Liberation Serif"/>
          <w:color w:val="0060DF"/>
          <w:sz w:val="21"/>
          <w:szCs w:val="21"/>
          <w:u w:val="single"/>
        </w:rPr>
        <w:t>réchauffement climatique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ou encore le </w:t>
      </w:r>
      <w:r>
        <w:rPr>
          <w:rFonts w:ascii="Liberation Serif" w:eastAsia="Liberation Serif" w:hAnsi="Liberation Serif" w:cs="Liberation Serif"/>
          <w:color w:val="0060DF"/>
          <w:sz w:val="21"/>
          <w:szCs w:val="21"/>
          <w:u w:val="single"/>
        </w:rPr>
        <w:t>créationnisme</w:t>
      </w:r>
      <w:r>
        <w:rPr>
          <w:rFonts w:ascii="Liberation Serif" w:eastAsia="Liberation Serif" w:hAnsi="Liberation Serif" w:cs="Liberation Serif"/>
          <w:color w:val="000000"/>
          <w:sz w:val="21"/>
          <w:szCs w:val="21"/>
        </w:rPr>
        <w:t>, et bien sûr la santé.</w:t>
      </w:r>
    </w:p>
    <w:p w:rsidR="000B0355" w:rsidRDefault="00CA1D4D">
      <w:pPr>
        <w:pStyle w:val="LO-normal1"/>
        <w:spacing w:before="145" w:line="336" w:lineRule="auto"/>
        <w:ind w:left="1499" w:right="1527"/>
      </w:pPr>
      <w:r>
        <w:rPr>
          <w:rFonts w:ascii="Liberation Serif" w:eastAsia="Liberation Serif" w:hAnsi="Liberation Serif" w:cs="Liberation Serif"/>
          <w:color w:val="000000"/>
          <w:sz w:val="21"/>
          <w:szCs w:val="21"/>
        </w:rPr>
        <w:t>La science n’est pas exempte d’erreurs et d’approximations, d’autant plus que les faits sont souvent issus d’expériences complex</w:t>
      </w:r>
      <w:r>
        <w:rPr>
          <w:rFonts w:ascii="Liberation Serif" w:eastAsia="Liberation Serif" w:hAnsi="Liberation Serif" w:cs="Liberation Serif"/>
          <w:color w:val="000000"/>
          <w:sz w:val="21"/>
          <w:szCs w:val="21"/>
        </w:rPr>
        <w:t xml:space="preserve">es. Les auteurs de </w:t>
      </w:r>
      <w:proofErr w:type="spellStart"/>
      <w:r>
        <w:rPr>
          <w:rFonts w:ascii="Liberation Serif" w:eastAsia="Liberation Serif" w:hAnsi="Liberation Serif" w:cs="Liberation Serif"/>
          <w:i/>
          <w:color w:val="000000"/>
          <w:sz w:val="21"/>
          <w:szCs w:val="21"/>
        </w:rPr>
        <w:t>fake</w:t>
      </w:r>
      <w:proofErr w:type="spellEnd"/>
      <w:r>
        <w:rPr>
          <w:rFonts w:ascii="Liberation Serif" w:eastAsia="Liberation Serif" w:hAnsi="Liberation Serif" w:cs="Liberation Serif"/>
          <w:i/>
          <w:color w:val="000000"/>
          <w:sz w:val="21"/>
          <w:szCs w:val="21"/>
        </w:rPr>
        <w:t xml:space="preserve"> news </w:t>
      </w:r>
      <w:r>
        <w:rPr>
          <w:rFonts w:ascii="Liberation Serif" w:eastAsia="Liberation Serif" w:hAnsi="Liberation Serif" w:cs="Liberation Serif"/>
          <w:color w:val="000000"/>
          <w:sz w:val="21"/>
          <w:szCs w:val="21"/>
        </w:rPr>
        <w:t xml:space="preserve">utilisent souvent des cas particuliers pour contredire des faits scientifiques étayés par de très nombreux travaux, ou publient de fausses études scientifiques dans des revues peu regardantes (« </w:t>
      </w:r>
      <w:proofErr w:type="spellStart"/>
      <w:r>
        <w:rPr>
          <w:rFonts w:ascii="Liberation Serif" w:eastAsia="Liberation Serif" w:hAnsi="Liberation Serif" w:cs="Liberation Serif"/>
          <w:color w:val="0060DF"/>
          <w:sz w:val="21"/>
          <w:szCs w:val="21"/>
        </w:rPr>
        <w:t>j</w:t>
      </w:r>
      <w:r>
        <w:rPr>
          <w:rFonts w:ascii="Liberation Serif" w:eastAsia="Liberation Serif" w:hAnsi="Liberation Serif" w:cs="Liberation Serif"/>
          <w:color w:val="0060DF"/>
          <w:sz w:val="21"/>
          <w:szCs w:val="21"/>
          <w:u w:val="single"/>
        </w:rPr>
        <w:t>unk</w:t>
      </w:r>
      <w:proofErr w:type="spellEnd"/>
      <w:r>
        <w:rPr>
          <w:rFonts w:ascii="Liberation Serif" w:eastAsia="Liberation Serif" w:hAnsi="Liberation Serif" w:cs="Liberation Serif"/>
          <w:color w:val="0060DF"/>
          <w:sz w:val="21"/>
          <w:szCs w:val="21"/>
          <w:u w:val="single"/>
        </w:rPr>
        <w:t xml:space="preserve"> science</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w:t>
      </w:r>
    </w:p>
    <w:p w:rsidR="000B0355" w:rsidRDefault="00CA1D4D">
      <w:pPr>
        <w:pStyle w:val="LO-normal1"/>
        <w:spacing w:before="151"/>
        <w:ind w:left="1499"/>
      </w:pPr>
      <w:r>
        <w:rPr>
          <w:rFonts w:ascii="Liberation Serif" w:eastAsia="Liberation Serif" w:hAnsi="Liberation Serif" w:cs="Liberation Serif"/>
          <w:color w:val="000000"/>
          <w:sz w:val="21"/>
          <w:szCs w:val="21"/>
        </w:rPr>
        <w:t>Pour lutter con</w:t>
      </w:r>
      <w:r>
        <w:rPr>
          <w:rFonts w:ascii="Liberation Serif" w:eastAsia="Liberation Serif" w:hAnsi="Liberation Serif" w:cs="Liberation Serif"/>
          <w:color w:val="000000"/>
          <w:sz w:val="21"/>
          <w:szCs w:val="21"/>
        </w:rPr>
        <w:t>tre ces désinformations propagées par les réseaux</w:t>
      </w:r>
    </w:p>
    <w:p w:rsidR="000B0355" w:rsidRDefault="00CA1D4D">
      <w:pPr>
        <w:pStyle w:val="LO-normal1"/>
        <w:spacing w:before="151"/>
        <w:ind w:left="1499"/>
      </w:pPr>
      <w:proofErr w:type="gramStart"/>
      <w:r>
        <w:rPr>
          <w:rFonts w:ascii="Liberation Serif" w:eastAsia="Liberation Serif" w:hAnsi="Liberation Serif" w:cs="Liberation Serif"/>
          <w:color w:val="000000"/>
          <w:sz w:val="21"/>
          <w:szCs w:val="21"/>
        </w:rPr>
        <w:t>sociaux</w:t>
      </w:r>
      <w:proofErr w:type="gramEnd"/>
      <w:r>
        <w:rPr>
          <w:rFonts w:ascii="Liberation Serif" w:eastAsia="Liberation Serif" w:hAnsi="Liberation Serif" w:cs="Liberation Serif"/>
          <w:color w:val="000000"/>
          <w:sz w:val="21"/>
          <w:szCs w:val="21"/>
        </w:rPr>
        <w:t>, les scientifiques doivent trouver et pratiquer d'autres formes de communication.</w:t>
      </w:r>
    </w:p>
    <w:p w:rsidR="000B0355" w:rsidRDefault="00CA1D4D">
      <w:pPr>
        <w:pStyle w:val="Titre3"/>
        <w:spacing w:before="271"/>
      </w:pPr>
      <w:r>
        <w:rPr>
          <w:rFonts w:ascii="Liberation Serif" w:eastAsia="Liberation Serif" w:hAnsi="Liberation Serif" w:cs="Liberation Serif"/>
          <w:sz w:val="21"/>
          <w:szCs w:val="21"/>
        </w:rPr>
        <w:t>Vérification des faits</w:t>
      </w:r>
    </w:p>
    <w:p w:rsidR="000B0355" w:rsidRDefault="00CA1D4D">
      <w:pPr>
        <w:pStyle w:val="LO-normal1"/>
        <w:spacing w:before="8"/>
        <w:rPr>
          <w:rFonts w:ascii="Liberation Serif" w:eastAsia="Liberation Serif" w:hAnsi="Liberation Serif" w:cs="Liberation Serif"/>
          <w:b/>
          <w:color w:val="000000"/>
          <w:sz w:val="21"/>
          <w:szCs w:val="21"/>
        </w:rPr>
      </w:pPr>
      <w:r>
        <w:rPr>
          <w:rFonts w:ascii="Liberation Serif" w:eastAsia="Liberation Serif" w:hAnsi="Liberation Serif" w:cs="Liberation Serif"/>
          <w:b/>
          <w:noProof/>
          <w:color w:val="000000"/>
          <w:sz w:val="21"/>
          <w:szCs w:val="21"/>
          <w:lang w:eastAsia="fr-FR" w:bidi="ar-SA"/>
        </w:rPr>
        <w:lastRenderedPageBreak/>
        <w:drawing>
          <wp:anchor distT="0" distB="0" distL="0" distR="0" simplePos="0" relativeHeight="251657216" behindDoc="0" locked="0" layoutInCell="0" allowOverlap="1">
            <wp:simplePos x="0" y="0"/>
            <wp:positionH relativeFrom="column">
              <wp:posOffset>951865</wp:posOffset>
            </wp:positionH>
            <wp:positionV relativeFrom="paragraph">
              <wp:posOffset>241935</wp:posOffset>
            </wp:positionV>
            <wp:extent cx="2097405" cy="1400175"/>
            <wp:effectExtent l="0" t="0" r="0" b="0"/>
            <wp:wrapTopAndBottom/>
            <wp:docPr id="22"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6.png"/>
                    <pic:cNvPicPr>
                      <a:picLocks noChangeAspect="1" noChangeArrowheads="1"/>
                    </pic:cNvPicPr>
                  </pic:nvPicPr>
                  <pic:blipFill>
                    <a:blip r:embed="rId18"/>
                    <a:stretch>
                      <a:fillRect/>
                    </a:stretch>
                  </pic:blipFill>
                  <pic:spPr bwMode="auto">
                    <a:xfrm>
                      <a:off x="0" y="0"/>
                      <a:ext cx="2097405" cy="1400175"/>
                    </a:xfrm>
                    <a:prstGeom prst="rect">
                      <a:avLst/>
                    </a:prstGeom>
                  </pic:spPr>
                </pic:pic>
              </a:graphicData>
            </a:graphic>
          </wp:anchor>
        </w:drawing>
      </w:r>
    </w:p>
    <w:p w:rsidR="000B0355" w:rsidRDefault="00CA1D4D">
      <w:pPr>
        <w:pStyle w:val="LO-normal1"/>
        <w:spacing w:before="184" w:line="343" w:lineRule="auto"/>
        <w:ind w:left="1499" w:right="1837"/>
      </w:pPr>
      <w:r>
        <w:rPr>
          <w:rFonts w:ascii="Liberation Serif" w:eastAsia="Liberation Serif" w:hAnsi="Liberation Serif" w:cs="Liberation Serif"/>
          <w:color w:val="000000"/>
          <w:sz w:val="21"/>
          <w:szCs w:val="21"/>
        </w:rPr>
        <w:t>La vérification des faits (</w:t>
      </w:r>
      <w:proofErr w:type="spellStart"/>
      <w:r>
        <w:rPr>
          <w:rFonts w:ascii="Liberation Serif" w:eastAsia="Liberation Serif" w:hAnsi="Liberation Serif" w:cs="Liberation Serif"/>
          <w:i/>
          <w:color w:val="000000"/>
          <w:sz w:val="21"/>
          <w:szCs w:val="21"/>
        </w:rPr>
        <w:t>fact-checking</w:t>
      </w:r>
      <w:proofErr w:type="spellEnd"/>
      <w:r>
        <w:rPr>
          <w:rFonts w:ascii="Liberation Serif" w:eastAsia="Liberation Serif" w:hAnsi="Liberation Serif" w:cs="Liberation Serif"/>
          <w:color w:val="000000"/>
          <w:sz w:val="21"/>
          <w:szCs w:val="21"/>
        </w:rPr>
        <w:t xml:space="preserve">) est une pratique journalistique consistant à </w:t>
      </w:r>
      <w:r>
        <w:rPr>
          <w:rFonts w:ascii="Liberation Serif" w:eastAsia="Liberation Serif" w:hAnsi="Liberation Serif" w:cs="Liberation Serif"/>
          <w:color w:val="000000"/>
          <w:sz w:val="21"/>
          <w:szCs w:val="21"/>
        </w:rPr>
        <w:t>vérifier la véracité des propos de personnalités publiques ou politiques. Le but est de crédibiliser le contenu des journaux et des magazines. Il concerne la vérification de phrases prononcées par des personnalités dans d’autres médias mais il ne s’appliqu</w:t>
      </w:r>
      <w:r>
        <w:rPr>
          <w:rFonts w:ascii="Liberation Serif" w:eastAsia="Liberation Serif" w:hAnsi="Liberation Serif" w:cs="Liberation Serif"/>
          <w:color w:val="000000"/>
          <w:sz w:val="21"/>
          <w:szCs w:val="21"/>
        </w:rPr>
        <w:t>e jamais à une interview ni à l’ensemble d’un article produit par une rédaction.</w:t>
      </w:r>
    </w:p>
    <w:p w:rsidR="000B0355" w:rsidRDefault="00CA1D4D">
      <w:pPr>
        <w:pStyle w:val="LO-normal1"/>
        <w:spacing w:before="151" w:line="336" w:lineRule="auto"/>
        <w:ind w:left="1499" w:right="2560"/>
      </w:pPr>
      <w:r>
        <w:rPr>
          <w:rFonts w:ascii="Liberation Serif" w:eastAsia="Liberation Serif" w:hAnsi="Liberation Serif" w:cs="Liberation Serif"/>
          <w:color w:val="000000"/>
          <w:sz w:val="21"/>
          <w:szCs w:val="21"/>
        </w:rPr>
        <w:t>Cependant, les répercussions de la vérification des faits ne semblent pas faire l'unanimité au sein de la communauté scientifique. Certains chercheurs suggèrent qu’il permet d</w:t>
      </w:r>
      <w:r>
        <w:rPr>
          <w:rFonts w:ascii="Liberation Serif" w:eastAsia="Liberation Serif" w:hAnsi="Liberation Serif" w:cs="Liberation Serif"/>
          <w:color w:val="000000"/>
          <w:sz w:val="21"/>
          <w:szCs w:val="21"/>
        </w:rPr>
        <w:t xml:space="preserve">e constituer un « outil de contrôle » pour les </w:t>
      </w:r>
      <w:r>
        <w:rPr>
          <w:rFonts w:ascii="Liberation Serif" w:eastAsia="Liberation Serif" w:hAnsi="Liberation Serif" w:cs="Liberation Serif"/>
          <w:color w:val="0060DF"/>
          <w:sz w:val="21"/>
          <w:szCs w:val="21"/>
        </w:rPr>
        <w:t>politiciens</w:t>
      </w:r>
      <w:r>
        <w:rPr>
          <w:rFonts w:ascii="Liberation Serif" w:eastAsia="Liberation Serif" w:hAnsi="Liberation Serif" w:cs="Liberation Serif"/>
          <w:color w:val="000000"/>
          <w:sz w:val="21"/>
          <w:szCs w:val="21"/>
        </w:rPr>
        <w:t>, en les</w:t>
      </w:r>
    </w:p>
    <w:p w:rsidR="000B0355" w:rsidRDefault="00CA1D4D">
      <w:pPr>
        <w:pStyle w:val="LO-normal1"/>
        <w:spacing w:before="151" w:line="336" w:lineRule="auto"/>
        <w:ind w:left="1499" w:right="2560"/>
      </w:pPr>
      <w:proofErr w:type="gramStart"/>
      <w:r>
        <w:rPr>
          <w:rFonts w:ascii="Liberation Serif" w:eastAsia="Liberation Serif" w:hAnsi="Liberation Serif" w:cs="Liberation Serif"/>
          <w:color w:val="000000"/>
          <w:sz w:val="21"/>
          <w:szCs w:val="21"/>
        </w:rPr>
        <w:t>dissuadant</w:t>
      </w:r>
      <w:proofErr w:type="gramEnd"/>
      <w:r>
        <w:rPr>
          <w:rFonts w:ascii="Liberation Serif" w:eastAsia="Liberation Serif" w:hAnsi="Liberation Serif" w:cs="Liberation Serif"/>
          <w:color w:val="000000"/>
          <w:sz w:val="21"/>
          <w:szCs w:val="21"/>
        </w:rPr>
        <w:t xml:space="preserve"> de dire des éléments faux ou trompeurs dans leurs discours.</w:t>
      </w:r>
    </w:p>
    <w:p w:rsidR="000B0355" w:rsidRDefault="00CA1D4D">
      <w:pPr>
        <w:pStyle w:val="LO-normal1"/>
        <w:spacing w:before="151" w:line="336" w:lineRule="auto"/>
        <w:ind w:left="1499" w:right="2560"/>
      </w:pPr>
      <w:proofErr w:type="spellStart"/>
      <w:r>
        <w:rPr>
          <w:rFonts w:ascii="Liberation Serif" w:eastAsia="Liberation Serif" w:hAnsi="Liberation Serif" w:cs="Liberation Serif"/>
          <w:color w:val="000000"/>
          <w:sz w:val="21"/>
          <w:szCs w:val="21"/>
        </w:rPr>
        <w:t>Nyhan</w:t>
      </w:r>
      <w:proofErr w:type="spellEnd"/>
      <w:r>
        <w:rPr>
          <w:rFonts w:ascii="Liberation Serif" w:eastAsia="Liberation Serif" w:hAnsi="Liberation Serif" w:cs="Liberation Serif"/>
          <w:color w:val="000000"/>
          <w:sz w:val="21"/>
          <w:szCs w:val="21"/>
        </w:rPr>
        <w:t xml:space="preserve"> et </w:t>
      </w:r>
      <w:proofErr w:type="spellStart"/>
      <w:r>
        <w:rPr>
          <w:rFonts w:ascii="Liberation Serif" w:eastAsia="Liberation Serif" w:hAnsi="Liberation Serif" w:cs="Liberation Serif"/>
          <w:color w:val="000000"/>
          <w:sz w:val="21"/>
          <w:szCs w:val="21"/>
        </w:rPr>
        <w:t>Reifler</w:t>
      </w:r>
      <w:proofErr w:type="spellEnd"/>
      <w:r>
        <w:rPr>
          <w:rFonts w:ascii="Liberation Serif" w:eastAsia="Liberation Serif" w:hAnsi="Liberation Serif" w:cs="Liberation Serif"/>
          <w:color w:val="000000"/>
          <w:sz w:val="21"/>
          <w:szCs w:val="21"/>
        </w:rPr>
        <w:t xml:space="preserve">. </w:t>
      </w:r>
      <w:proofErr w:type="gramStart"/>
      <w:r>
        <w:rPr>
          <w:rFonts w:ascii="Liberation Serif" w:eastAsia="Liberation Serif" w:hAnsi="Liberation Serif" w:cs="Liberation Serif"/>
          <w:color w:val="000000"/>
          <w:sz w:val="21"/>
          <w:szCs w:val="21"/>
        </w:rPr>
        <w:t>ont</w:t>
      </w:r>
      <w:proofErr w:type="gramEnd"/>
      <w:r>
        <w:rPr>
          <w:rFonts w:ascii="Liberation Serif" w:eastAsia="Liberation Serif" w:hAnsi="Liberation Serif" w:cs="Liberation Serif"/>
          <w:color w:val="000000"/>
          <w:sz w:val="21"/>
          <w:szCs w:val="21"/>
        </w:rPr>
        <w:t xml:space="preserve"> en effet constaté que les législateurs étaient plus honnêtes lorsqu'ils prenaient conscience de </w:t>
      </w:r>
      <w:r>
        <w:rPr>
          <w:rFonts w:ascii="Liberation Serif" w:eastAsia="Liberation Serif" w:hAnsi="Liberation Serif" w:cs="Liberation Serif"/>
          <w:color w:val="000000"/>
          <w:sz w:val="21"/>
          <w:szCs w:val="21"/>
        </w:rPr>
        <w:t>la menace que pouvait présenter la vérification des faits.</w:t>
      </w:r>
    </w:p>
    <w:p w:rsidR="000B0355" w:rsidRDefault="00CA1D4D">
      <w:pPr>
        <w:pStyle w:val="LO-normal1"/>
        <w:spacing w:line="319" w:lineRule="auto"/>
        <w:ind w:left="1499"/>
      </w:pPr>
      <w:r>
        <w:rPr>
          <w:rFonts w:ascii="Liberation Serif" w:eastAsia="Liberation Serif" w:hAnsi="Liberation Serif" w:cs="Liberation Serif"/>
          <w:color w:val="000000"/>
          <w:sz w:val="21"/>
          <w:szCs w:val="21"/>
        </w:rPr>
        <w:t xml:space="preserve">D’autres scientifiques suggèrent le contraire et affirment que </w:t>
      </w:r>
      <w:proofErr w:type="gramStart"/>
      <w:r>
        <w:rPr>
          <w:rFonts w:ascii="Liberation Serif" w:eastAsia="Liberation Serif" w:hAnsi="Liberation Serif" w:cs="Liberation Serif"/>
          <w:color w:val="000000"/>
          <w:sz w:val="21"/>
          <w:szCs w:val="21"/>
        </w:rPr>
        <w:t>la</w:t>
      </w:r>
      <w:proofErr w:type="gramEnd"/>
    </w:p>
    <w:p w:rsidR="000B0355" w:rsidRDefault="00CA1D4D">
      <w:pPr>
        <w:pStyle w:val="LO-normal1"/>
        <w:spacing w:before="140" w:line="343" w:lineRule="auto"/>
        <w:ind w:left="1499" w:right="1491"/>
      </w:pPr>
      <w:proofErr w:type="gramStart"/>
      <w:r>
        <w:rPr>
          <w:rFonts w:ascii="Liberation Serif" w:eastAsia="Liberation Serif" w:hAnsi="Liberation Serif" w:cs="Liberation Serif"/>
          <w:color w:val="000000"/>
          <w:sz w:val="21"/>
          <w:szCs w:val="21"/>
        </w:rPr>
        <w:t>vérification</w:t>
      </w:r>
      <w:proofErr w:type="gramEnd"/>
      <w:r>
        <w:rPr>
          <w:rFonts w:ascii="Liberation Serif" w:eastAsia="Liberation Serif" w:hAnsi="Liberation Serif" w:cs="Liberation Serif"/>
          <w:color w:val="000000"/>
          <w:sz w:val="21"/>
          <w:szCs w:val="21"/>
        </w:rPr>
        <w:t xml:space="preserve"> des faits n’a que peu d’effet sur le changement de comportement des candidats politiques . Par exemple, durant sa camp</w:t>
      </w:r>
      <w:r>
        <w:rPr>
          <w:rFonts w:ascii="Liberation Serif" w:eastAsia="Liberation Serif" w:hAnsi="Liberation Serif" w:cs="Liberation Serif"/>
          <w:color w:val="000000"/>
          <w:sz w:val="21"/>
          <w:szCs w:val="21"/>
        </w:rPr>
        <w:t xml:space="preserve">agne, </w:t>
      </w:r>
      <w:r>
        <w:rPr>
          <w:rFonts w:ascii="Liberation Serif" w:eastAsia="Liberation Serif" w:hAnsi="Liberation Serif" w:cs="Liberation Serif"/>
          <w:color w:val="0060DF"/>
          <w:sz w:val="21"/>
          <w:szCs w:val="21"/>
          <w:u w:val="single"/>
        </w:rPr>
        <w:t xml:space="preserve">Donald </w:t>
      </w:r>
      <w:proofErr w:type="spellStart"/>
      <w:r>
        <w:rPr>
          <w:rFonts w:ascii="Liberation Serif" w:eastAsia="Liberation Serif" w:hAnsi="Liberation Serif" w:cs="Liberation Serif"/>
          <w:color w:val="0060DF"/>
          <w:sz w:val="21"/>
          <w:szCs w:val="21"/>
          <w:u w:val="single"/>
        </w:rPr>
        <w:t>Trum</w:t>
      </w:r>
      <w:r>
        <w:rPr>
          <w:rFonts w:ascii="Liberation Serif" w:eastAsia="Liberation Serif" w:hAnsi="Liberation Serif" w:cs="Liberation Serif"/>
          <w:color w:val="0060DF"/>
          <w:sz w:val="21"/>
          <w:szCs w:val="21"/>
        </w:rPr>
        <w:t>p</w:t>
      </w:r>
      <w:proofErr w:type="spellEnd"/>
      <w:r>
        <w:rPr>
          <w:rFonts w:ascii="Liberation Serif" w:eastAsia="Liberation Serif" w:hAnsi="Liberation Serif" w:cs="Liberation Serif"/>
          <w:color w:val="000000"/>
          <w:sz w:val="21"/>
          <w:szCs w:val="21"/>
          <w:u w:val="single"/>
        </w:rPr>
        <w:t xml:space="preserve"> </w:t>
      </w:r>
      <w:r>
        <w:rPr>
          <w:rFonts w:ascii="Liberation Serif" w:eastAsia="Liberation Serif" w:hAnsi="Liberation Serif" w:cs="Liberation Serif"/>
          <w:color w:val="000000"/>
          <w:sz w:val="21"/>
          <w:szCs w:val="21"/>
        </w:rPr>
        <w:t xml:space="preserve">n’a pas répondu aux demandes des vérificateurs de faits et il a continué à répéter de nombreuses affirmations malgré les côtes négatives reçues. Lorsque plusieurs vérificateurs parviennent à la même conclusion pour une affirmation </w:t>
      </w:r>
      <w:r>
        <w:rPr>
          <w:rFonts w:ascii="Liberation Serif" w:eastAsia="Liberation Serif" w:hAnsi="Liberation Serif" w:cs="Liberation Serif"/>
          <w:color w:val="000000"/>
          <w:sz w:val="21"/>
          <w:szCs w:val="21"/>
        </w:rPr>
        <w:t>donnée, la vérification des faits a alors un plus grand impact sur le public. Il est donc important de vérifier si les déclarations ont été soumises à plusieurs vérificateurs indépendants et si ces vérificateurs arrivent aux mêmes conclusions.</w:t>
      </w:r>
    </w:p>
    <w:p w:rsidR="000B0355" w:rsidRDefault="00CA1D4D">
      <w:pPr>
        <w:pStyle w:val="LO-normal1"/>
        <w:spacing w:before="127" w:line="336" w:lineRule="auto"/>
        <w:ind w:left="1499" w:right="1642"/>
      </w:pPr>
      <w:r>
        <w:rPr>
          <w:rFonts w:ascii="Liberation Serif" w:eastAsia="Liberation Serif" w:hAnsi="Liberation Serif" w:cs="Liberation Serif"/>
          <w:color w:val="000000"/>
          <w:sz w:val="21"/>
          <w:szCs w:val="21"/>
        </w:rPr>
        <w:t xml:space="preserve">Le </w:t>
      </w:r>
      <w:r>
        <w:rPr>
          <w:rFonts w:ascii="Liberation Serif" w:eastAsia="Liberation Serif" w:hAnsi="Liberation Serif" w:cs="Liberation Serif"/>
          <w:color w:val="0060DF"/>
          <w:sz w:val="21"/>
          <w:szCs w:val="21"/>
          <w:u w:val="single"/>
        </w:rPr>
        <w:t xml:space="preserve">contexte </w:t>
      </w:r>
      <w:r>
        <w:rPr>
          <w:rFonts w:ascii="Liberation Serif" w:eastAsia="Liberation Serif" w:hAnsi="Liberation Serif" w:cs="Liberation Serif"/>
          <w:color w:val="0060DF"/>
          <w:sz w:val="21"/>
          <w:szCs w:val="21"/>
          <w:u w:val="single"/>
        </w:rPr>
        <w:t>social</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peut avoir un effet sur la vérification des faits. Les personnes seraient moins susceptibles de vérifier les faits lorsqu'elles ont le sentiment de les évaluer en présence d'autres personnes que lorsqu'elles les évaluent seules. Cela a été mis en av</w:t>
      </w:r>
      <w:r>
        <w:rPr>
          <w:rFonts w:ascii="Liberation Serif" w:eastAsia="Liberation Serif" w:hAnsi="Liberation Serif" w:cs="Liberation Serif"/>
          <w:color w:val="000000"/>
          <w:sz w:val="21"/>
          <w:szCs w:val="21"/>
        </w:rPr>
        <w:t xml:space="preserve">ant lors de huit expériences réalisées par Jun, Meng et </w:t>
      </w:r>
      <w:proofErr w:type="spellStart"/>
      <w:r>
        <w:rPr>
          <w:rFonts w:ascii="Liberation Serif" w:eastAsia="Liberation Serif" w:hAnsi="Liberation Serif" w:cs="Liberation Serif"/>
          <w:color w:val="000000"/>
          <w:sz w:val="21"/>
          <w:szCs w:val="21"/>
        </w:rPr>
        <w:t>Johar</w:t>
      </w:r>
      <w:proofErr w:type="spellEnd"/>
      <w:r>
        <w:rPr>
          <w:rFonts w:ascii="Liberation Serif" w:eastAsia="Liberation Serif" w:hAnsi="Liberation Serif" w:cs="Liberation Serif"/>
          <w:color w:val="000000"/>
          <w:sz w:val="21"/>
          <w:szCs w:val="21"/>
        </w:rPr>
        <w:t xml:space="preserve"> en</w:t>
      </w:r>
    </w:p>
    <w:p w:rsidR="000B0355" w:rsidRDefault="00CA1D4D">
      <w:pPr>
        <w:pStyle w:val="LO-normal1"/>
        <w:spacing w:before="127" w:line="336" w:lineRule="auto"/>
        <w:ind w:left="1499" w:right="1642"/>
      </w:pPr>
      <w:r>
        <w:rPr>
          <w:rFonts w:ascii="Liberation Serif" w:eastAsia="Liberation Serif" w:hAnsi="Liberation Serif" w:cs="Liberation Serif"/>
          <w:color w:val="000000"/>
          <w:sz w:val="21"/>
          <w:szCs w:val="21"/>
        </w:rPr>
        <w:t xml:space="preserve">2017 ayant pour but d'évaluer comment la perception de la présence des autres </w:t>
      </w:r>
      <w:proofErr w:type="gramStart"/>
      <w:r>
        <w:rPr>
          <w:rFonts w:ascii="Liberation Serif" w:eastAsia="Liberation Serif" w:hAnsi="Liberation Serif" w:cs="Liberation Serif"/>
          <w:color w:val="000000"/>
          <w:sz w:val="21"/>
          <w:szCs w:val="21"/>
        </w:rPr>
        <w:t>pouvait</w:t>
      </w:r>
      <w:proofErr w:type="gramEnd"/>
      <w:r>
        <w:rPr>
          <w:rFonts w:ascii="Liberation Serif" w:eastAsia="Liberation Serif" w:hAnsi="Liberation Serif" w:cs="Liberation Serif"/>
          <w:color w:val="000000"/>
          <w:sz w:val="21"/>
          <w:szCs w:val="21"/>
        </w:rPr>
        <w:t xml:space="preserve"> affecter la façon dont les individus évaluent et intègrent les informations. Le contexte social entrave </w:t>
      </w:r>
      <w:r>
        <w:rPr>
          <w:rFonts w:ascii="Liberation Serif" w:eastAsia="Liberation Serif" w:hAnsi="Liberation Serif" w:cs="Liberation Serif"/>
          <w:color w:val="000000"/>
          <w:sz w:val="21"/>
          <w:szCs w:val="21"/>
        </w:rPr>
        <w:t>donc la vérification de faits et diminue en partie la garde des personnes face aux informations</w:t>
      </w:r>
      <w:r>
        <w:rPr>
          <w:noProof/>
          <w:lang w:eastAsia="fr-FR" w:bidi="ar-SA"/>
        </w:rPr>
        <w:drawing>
          <wp:anchor distT="0" distB="0" distL="0" distR="0" simplePos="0" relativeHeight="251656192" behindDoc="0" locked="0" layoutInCell="0" allowOverlap="1">
            <wp:simplePos x="0" y="0"/>
            <wp:positionH relativeFrom="column">
              <wp:posOffset>1009015</wp:posOffset>
            </wp:positionH>
            <wp:positionV relativeFrom="paragraph">
              <wp:posOffset>1687830</wp:posOffset>
            </wp:positionV>
            <wp:extent cx="934720" cy="828675"/>
            <wp:effectExtent l="0" t="0" r="0" b="0"/>
            <wp:wrapTopAndBottom/>
            <wp:docPr id="2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65.png"/>
                    <pic:cNvPicPr>
                      <a:picLocks noChangeAspect="1" noChangeArrowheads="1"/>
                    </pic:cNvPicPr>
                  </pic:nvPicPr>
                  <pic:blipFill>
                    <a:blip r:embed="rId19"/>
                    <a:stretch>
                      <a:fillRect/>
                    </a:stretch>
                  </pic:blipFill>
                  <pic:spPr bwMode="auto">
                    <a:xfrm>
                      <a:off x="0" y="0"/>
                      <a:ext cx="934720" cy="828675"/>
                    </a:xfrm>
                    <a:prstGeom prst="rect">
                      <a:avLst/>
                    </a:prstGeom>
                  </pic:spPr>
                </pic:pic>
              </a:graphicData>
            </a:graphic>
          </wp:anchor>
        </w:drawing>
      </w:r>
      <w:r>
        <w:rPr>
          <w:rFonts w:ascii="Liberation Serif" w:eastAsia="Liberation Serif" w:hAnsi="Liberation Serif" w:cs="Liberation Serif"/>
          <w:color w:val="000000"/>
          <w:sz w:val="21"/>
          <w:szCs w:val="21"/>
        </w:rPr>
        <w:t>.</w:t>
      </w:r>
    </w:p>
    <w:p w:rsidR="000B0355" w:rsidRDefault="00CA1D4D">
      <w:pPr>
        <w:pStyle w:val="LO-normal1"/>
        <w:spacing w:before="189" w:line="343" w:lineRule="auto"/>
        <w:ind w:left="1499" w:right="1542"/>
      </w:pPr>
      <w:r>
        <w:rPr>
          <w:rFonts w:ascii="Liberation Serif" w:eastAsia="Liberation Serif" w:hAnsi="Liberation Serif" w:cs="Liberation Serif"/>
          <w:color w:val="000000"/>
          <w:sz w:val="21"/>
          <w:szCs w:val="21"/>
        </w:rPr>
        <w:t xml:space="preserve">Une autre variable pouvant influencer la vérification des faits est le format que ce </w:t>
      </w:r>
      <w:r>
        <w:rPr>
          <w:rFonts w:ascii="Liberation Serif" w:eastAsia="Liberation Serif" w:hAnsi="Liberation Serif" w:cs="Liberation Serif"/>
          <w:color w:val="000000"/>
          <w:sz w:val="21"/>
          <w:szCs w:val="21"/>
        </w:rPr>
        <w:lastRenderedPageBreak/>
        <w:t xml:space="preserve">dernier peut prendre. </w:t>
      </w:r>
      <w:proofErr w:type="spellStart"/>
      <w:r>
        <w:rPr>
          <w:rFonts w:ascii="Liberation Serif" w:eastAsia="Liberation Serif" w:hAnsi="Liberation Serif" w:cs="Liberation Serif"/>
          <w:color w:val="000000"/>
          <w:sz w:val="21"/>
          <w:szCs w:val="21"/>
        </w:rPr>
        <w:t>Amazeen</w:t>
      </w:r>
      <w:proofErr w:type="spellEnd"/>
      <w:r>
        <w:rPr>
          <w:rFonts w:ascii="Liberation Serif" w:eastAsia="Liberation Serif" w:hAnsi="Liberation Serif" w:cs="Liberation Serif"/>
          <w:color w:val="000000"/>
          <w:sz w:val="21"/>
          <w:szCs w:val="21"/>
        </w:rPr>
        <w:t xml:space="preserve"> et al. </w:t>
      </w:r>
      <w:proofErr w:type="gramStart"/>
      <w:r>
        <w:rPr>
          <w:rFonts w:ascii="Liberation Serif" w:eastAsia="Liberation Serif" w:hAnsi="Liberation Serif" w:cs="Liberation Serif"/>
          <w:color w:val="000000"/>
          <w:sz w:val="21"/>
          <w:szCs w:val="21"/>
        </w:rPr>
        <w:t>ont</w:t>
      </w:r>
      <w:proofErr w:type="gramEnd"/>
      <w:r>
        <w:rPr>
          <w:rFonts w:ascii="Liberation Serif" w:eastAsia="Liberation Serif" w:hAnsi="Liberation Serif" w:cs="Liberation Serif"/>
          <w:color w:val="000000"/>
          <w:sz w:val="21"/>
          <w:szCs w:val="21"/>
        </w:rPr>
        <w:t xml:space="preserve"> mis en avant que la vérification</w:t>
      </w:r>
      <w:r>
        <w:rPr>
          <w:rFonts w:ascii="Liberation Serif" w:eastAsia="Liberation Serif" w:hAnsi="Liberation Serif" w:cs="Liberation Serif"/>
          <w:color w:val="000000"/>
          <w:sz w:val="21"/>
          <w:szCs w:val="21"/>
        </w:rPr>
        <w:t xml:space="preserve"> des faits accompagnée par une échelle de vérité possède un effet de correction plus élevé que lorsque la vérification des faits se réalise seule. Néanmoins, dans cette étude, cette affirmation s'appliquait seulement aux vérifications de faits non politiqu</w:t>
      </w:r>
      <w:r>
        <w:rPr>
          <w:rFonts w:ascii="Liberation Serif" w:eastAsia="Liberation Serif" w:hAnsi="Liberation Serif" w:cs="Liberation Serif"/>
          <w:color w:val="000000"/>
          <w:sz w:val="21"/>
          <w:szCs w:val="21"/>
        </w:rPr>
        <w:t>es.</w:t>
      </w:r>
    </w:p>
    <w:p w:rsidR="000B0355" w:rsidRDefault="00CA1D4D">
      <w:pPr>
        <w:pStyle w:val="LO-normal1"/>
        <w:spacing w:before="145" w:line="343" w:lineRule="auto"/>
        <w:ind w:left="1499" w:right="1560"/>
      </w:pPr>
      <w:r>
        <w:rPr>
          <w:rFonts w:ascii="Liberation Serif" w:eastAsia="Liberation Serif" w:hAnsi="Liberation Serif" w:cs="Liberation Serif"/>
          <w:color w:val="000000"/>
          <w:sz w:val="21"/>
          <w:szCs w:val="21"/>
        </w:rPr>
        <w:t xml:space="preserve">Le fait de croire ou non à des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 xml:space="preserve"> peut aussi être influencé par nos croyances idéologiques. Tout d’abord il faut savoir qu'un phénomène, qualifié par </w:t>
      </w:r>
      <w:proofErr w:type="spellStart"/>
      <w:r>
        <w:rPr>
          <w:rFonts w:ascii="Liberation Serif" w:eastAsia="Liberation Serif" w:hAnsi="Liberation Serif" w:cs="Liberation Serif"/>
          <w:color w:val="000000"/>
          <w:sz w:val="21"/>
          <w:szCs w:val="21"/>
        </w:rPr>
        <w:t>Nyhan</w:t>
      </w:r>
      <w:proofErr w:type="spellEnd"/>
      <w:r>
        <w:rPr>
          <w:rFonts w:ascii="Liberation Serif" w:eastAsia="Liberation Serif" w:hAnsi="Liberation Serif" w:cs="Liberation Serif"/>
          <w:color w:val="000000"/>
          <w:sz w:val="21"/>
          <w:szCs w:val="21"/>
        </w:rPr>
        <w:t xml:space="preserve"> et </w:t>
      </w:r>
      <w:proofErr w:type="spellStart"/>
      <w:r>
        <w:rPr>
          <w:rFonts w:ascii="Liberation Serif" w:eastAsia="Liberation Serif" w:hAnsi="Liberation Serif" w:cs="Liberation Serif"/>
          <w:color w:val="000000"/>
          <w:sz w:val="21"/>
          <w:szCs w:val="21"/>
        </w:rPr>
        <w:t>Reifler</w:t>
      </w:r>
      <w:proofErr w:type="spellEnd"/>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color w:val="000000"/>
          <w:sz w:val="21"/>
          <w:szCs w:val="21"/>
        </w:rPr>
        <w:t>d</w:t>
      </w:r>
      <w:proofErr w:type="gramStart"/>
      <w:r>
        <w:rPr>
          <w:rFonts w:ascii="Liberation Serif" w:eastAsia="Liberation Serif" w:hAnsi="Liberation Serif" w:cs="Liberation Serif"/>
          <w:color w:val="000000"/>
          <w:sz w:val="21"/>
          <w:szCs w:val="21"/>
        </w:rPr>
        <w:t>'«</w:t>
      </w:r>
      <w:proofErr w:type="gramEnd"/>
      <w:r>
        <w:rPr>
          <w:rFonts w:ascii="Liberation Serif" w:eastAsia="Liberation Serif" w:hAnsi="Liberation Serif" w:cs="Liberation Serif"/>
          <w:color w:val="000000"/>
          <w:sz w:val="21"/>
          <w:szCs w:val="21"/>
        </w:rPr>
        <w:t xml:space="preserve"> effet retour de flamme » (</w:t>
      </w:r>
      <w:proofErr w:type="spellStart"/>
      <w:r>
        <w:rPr>
          <w:rFonts w:ascii="Liberation Serif" w:eastAsia="Liberation Serif" w:hAnsi="Liberation Serif" w:cs="Liberation Serif"/>
          <w:i/>
          <w:color w:val="000000"/>
          <w:sz w:val="21"/>
          <w:szCs w:val="21"/>
        </w:rPr>
        <w:t>backfire</w:t>
      </w:r>
      <w:proofErr w:type="spellEnd"/>
      <w:r>
        <w:rPr>
          <w:rFonts w:ascii="Liberation Serif" w:eastAsia="Liberation Serif" w:hAnsi="Liberation Serif" w:cs="Liberation Serif"/>
          <w:i/>
          <w:color w:val="000000"/>
          <w:sz w:val="21"/>
          <w:szCs w:val="21"/>
        </w:rPr>
        <w:t xml:space="preserve"> </w:t>
      </w:r>
      <w:proofErr w:type="spellStart"/>
      <w:r>
        <w:rPr>
          <w:rFonts w:ascii="Liberation Serif" w:eastAsia="Liberation Serif" w:hAnsi="Liberation Serif" w:cs="Liberation Serif"/>
          <w:i/>
          <w:color w:val="000000"/>
          <w:sz w:val="21"/>
          <w:szCs w:val="21"/>
        </w:rPr>
        <w:t>effect</w:t>
      </w:r>
      <w:proofErr w:type="spellEnd"/>
      <w:r>
        <w:rPr>
          <w:rFonts w:ascii="Liberation Serif" w:eastAsia="Liberation Serif" w:hAnsi="Liberation Serif" w:cs="Liberation Serif"/>
          <w:color w:val="000000"/>
          <w:sz w:val="21"/>
          <w:szCs w:val="21"/>
        </w:rPr>
        <w:t xml:space="preserve">) peut se manifester. Celui-ci </w:t>
      </w:r>
      <w:r>
        <w:rPr>
          <w:rFonts w:ascii="Liberation Serif" w:eastAsia="Liberation Serif" w:hAnsi="Liberation Serif" w:cs="Liberation Serif"/>
          <w:color w:val="000000"/>
          <w:sz w:val="21"/>
          <w:szCs w:val="21"/>
        </w:rPr>
        <w:t>stipule que la correction d'informations fausses pourrait mener les personnes y</w:t>
      </w:r>
    </w:p>
    <w:p w:rsidR="000B0355" w:rsidRDefault="00CA1D4D">
      <w:pPr>
        <w:pStyle w:val="LO-normal1"/>
        <w:spacing w:before="145" w:line="343" w:lineRule="auto"/>
        <w:ind w:left="1499" w:right="1560"/>
      </w:pPr>
      <w:proofErr w:type="gramStart"/>
      <w:r>
        <w:rPr>
          <w:rFonts w:ascii="Liberation Serif" w:eastAsia="Liberation Serif" w:hAnsi="Liberation Serif" w:cs="Liberation Serif"/>
          <w:color w:val="000000"/>
          <w:sz w:val="21"/>
          <w:szCs w:val="21"/>
        </w:rPr>
        <w:t>étant</w:t>
      </w:r>
      <w:proofErr w:type="gramEnd"/>
      <w:r>
        <w:rPr>
          <w:rFonts w:ascii="Liberation Serif" w:eastAsia="Liberation Serif" w:hAnsi="Liberation Serif" w:cs="Liberation Serif"/>
          <w:color w:val="000000"/>
          <w:sz w:val="21"/>
          <w:szCs w:val="21"/>
        </w:rPr>
        <w:t xml:space="preserve"> préalablement exposées à croire encore davantage à ces informations que si elles n'avaient pas été corrigées. Un exemple</w:t>
      </w:r>
      <w:r>
        <w:rPr>
          <w:rFonts w:ascii="Liberation Serif" w:eastAsia="Liberation Serif" w:hAnsi="Liberation Serif" w:cs="Liberation Serif"/>
          <w:color w:val="0060DF"/>
          <w:sz w:val="35"/>
          <w:szCs w:val="35"/>
          <w:vertAlign w:val="superscript"/>
        </w:rPr>
        <w:t xml:space="preserve"> </w:t>
      </w:r>
      <w:r>
        <w:rPr>
          <w:rFonts w:ascii="Liberation Serif" w:eastAsia="Liberation Serif" w:hAnsi="Liberation Serif" w:cs="Liberation Serif"/>
          <w:color w:val="000000"/>
          <w:sz w:val="21"/>
          <w:szCs w:val="21"/>
        </w:rPr>
        <w:t xml:space="preserve">illustre comment les auteurs mettent en évidence </w:t>
      </w:r>
      <w:r>
        <w:rPr>
          <w:rFonts w:ascii="Liberation Serif" w:eastAsia="Liberation Serif" w:hAnsi="Liberation Serif" w:cs="Liberation Serif"/>
          <w:color w:val="000000"/>
          <w:sz w:val="21"/>
          <w:szCs w:val="21"/>
        </w:rPr>
        <w:t xml:space="preserve">cet effet : les sujets de cette expérience ont reçu des articles de presse fictifs qui confirmaient des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Dans cette expérience, il s'agissait de la présence d'armes de destruction massive en </w:t>
      </w:r>
      <w:r>
        <w:rPr>
          <w:rFonts w:ascii="Liberation Serif" w:eastAsia="Liberation Serif" w:hAnsi="Liberation Serif" w:cs="Liberation Serif"/>
          <w:color w:val="0060DF"/>
          <w:sz w:val="21"/>
          <w:szCs w:val="21"/>
          <w:u w:val="single"/>
        </w:rPr>
        <w:t>Irak</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préalablement à l'intervention américaine en </w:t>
      </w:r>
      <w:r>
        <w:rPr>
          <w:rFonts w:ascii="Liberation Serif" w:eastAsia="Liberation Serif" w:hAnsi="Liberation Serif" w:cs="Liberation Serif"/>
          <w:color w:val="0060DF"/>
          <w:sz w:val="21"/>
          <w:szCs w:val="21"/>
          <w:u w:val="single"/>
        </w:rPr>
        <w:t>2003</w:t>
      </w:r>
      <w:r>
        <w:rPr>
          <w:rFonts w:ascii="Liberation Serif" w:eastAsia="Liberation Serif" w:hAnsi="Liberation Serif" w:cs="Liberation Serif"/>
          <w:color w:val="000000"/>
          <w:sz w:val="21"/>
          <w:szCs w:val="21"/>
        </w:rPr>
        <w:t>.</w:t>
      </w:r>
      <w:r>
        <w:rPr>
          <w:rFonts w:ascii="Liberation Serif" w:eastAsia="Liberation Serif" w:hAnsi="Liberation Serif" w:cs="Liberation Serif"/>
          <w:color w:val="000000"/>
          <w:sz w:val="21"/>
          <w:szCs w:val="21"/>
        </w:rPr>
        <w:t xml:space="preserve"> À la suite de la lecture, on donnait au même sujet un article qui démontrait qu'aucune arme de destruction massive n'avait été trouvée à la suite de cette intervention. Les sujets se situant à gauche de l'échiquier politique, qui étaient opposés à la guer</w:t>
      </w:r>
      <w:r>
        <w:rPr>
          <w:rFonts w:ascii="Liberation Serif" w:eastAsia="Liberation Serif" w:hAnsi="Liberation Serif" w:cs="Liberation Serif"/>
          <w:color w:val="000000"/>
          <w:sz w:val="21"/>
          <w:szCs w:val="21"/>
        </w:rPr>
        <w:t>re, adhéraient aux conclusions du deuxième article et rejetaient le premier. À l'inverse, les sujets conservateurs, qui soutenaient la guerre, ont réagi de façon contraire. Outre, ils ont affirmé être encore plus sûrs de l'existence de ces armes après avoi</w:t>
      </w:r>
      <w:r>
        <w:rPr>
          <w:rFonts w:ascii="Liberation Serif" w:eastAsia="Liberation Serif" w:hAnsi="Liberation Serif" w:cs="Liberation Serif"/>
          <w:color w:val="000000"/>
          <w:sz w:val="21"/>
          <w:szCs w:val="21"/>
        </w:rPr>
        <w:t xml:space="preserve">r lu l'article démontrant qu'il n'y en avait pas. Le motif qu'ils avancent pour étayer cette conviction est que </w:t>
      </w:r>
      <w:r>
        <w:rPr>
          <w:rFonts w:ascii="Liberation Serif" w:eastAsia="Liberation Serif" w:hAnsi="Liberation Serif" w:cs="Liberation Serif"/>
          <w:color w:val="0060DF"/>
          <w:sz w:val="21"/>
          <w:szCs w:val="21"/>
          <w:u w:val="single"/>
        </w:rPr>
        <w:t>Saddam Hussein</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les avait cachées ou détruites. En fait, </w:t>
      </w:r>
      <w:proofErr w:type="spellStart"/>
      <w:r>
        <w:rPr>
          <w:rFonts w:ascii="Liberation Serif" w:eastAsia="Liberation Serif" w:hAnsi="Liberation Serif" w:cs="Liberation Serif"/>
          <w:color w:val="000000"/>
          <w:sz w:val="21"/>
          <w:szCs w:val="21"/>
        </w:rPr>
        <w:t>Nyhan</w:t>
      </w:r>
      <w:proofErr w:type="spellEnd"/>
      <w:r>
        <w:rPr>
          <w:rFonts w:ascii="Liberation Serif" w:eastAsia="Liberation Serif" w:hAnsi="Liberation Serif" w:cs="Liberation Serif"/>
          <w:color w:val="000000"/>
          <w:sz w:val="21"/>
          <w:szCs w:val="21"/>
        </w:rPr>
        <w:t xml:space="preserve"> et </w:t>
      </w:r>
      <w:proofErr w:type="spellStart"/>
      <w:r>
        <w:rPr>
          <w:rFonts w:ascii="Liberation Serif" w:eastAsia="Liberation Serif" w:hAnsi="Liberation Serif" w:cs="Liberation Serif"/>
          <w:color w:val="000000"/>
          <w:sz w:val="21"/>
          <w:szCs w:val="21"/>
        </w:rPr>
        <w:t>Reifler</w:t>
      </w:r>
      <w:proofErr w:type="spellEnd"/>
      <w:r>
        <w:rPr>
          <w:rFonts w:ascii="Liberation Serif" w:eastAsia="Liberation Serif" w:hAnsi="Liberation Serif" w:cs="Liberation Serif"/>
          <w:color w:val="000000"/>
          <w:sz w:val="21"/>
          <w:szCs w:val="21"/>
        </w:rPr>
        <w:t xml:space="preserve"> ont noté que chez de nombreux conservateurs, « la croyance que l'</w:t>
      </w:r>
      <w:r>
        <w:rPr>
          <w:rFonts w:ascii="Liberation Serif" w:eastAsia="Liberation Serif" w:hAnsi="Liberation Serif" w:cs="Liberation Serif"/>
          <w:color w:val="0060DF"/>
          <w:sz w:val="21"/>
          <w:szCs w:val="21"/>
          <w:u w:val="single"/>
        </w:rPr>
        <w:t>Irak</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p</w:t>
      </w:r>
      <w:r>
        <w:rPr>
          <w:rFonts w:ascii="Liberation Serif" w:eastAsia="Liberation Serif" w:hAnsi="Liberation Serif" w:cs="Liberation Serif"/>
          <w:color w:val="000000"/>
          <w:sz w:val="21"/>
          <w:szCs w:val="21"/>
        </w:rPr>
        <w:t xml:space="preserve">ossédait des armes de destruction massive juste avant l'invasion par les </w:t>
      </w:r>
      <w:r>
        <w:rPr>
          <w:rFonts w:ascii="Liberation Serif" w:eastAsia="Liberation Serif" w:hAnsi="Liberation Serif" w:cs="Liberation Serif"/>
          <w:color w:val="0060DF"/>
          <w:sz w:val="21"/>
          <w:szCs w:val="21"/>
          <w:u w:val="single"/>
        </w:rPr>
        <w:t>États-Unis</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 xml:space="preserve">a persisté longtemps après que l'administration </w:t>
      </w:r>
      <w:r>
        <w:rPr>
          <w:rFonts w:ascii="Liberation Serif" w:eastAsia="Liberation Serif" w:hAnsi="Liberation Serif" w:cs="Liberation Serif"/>
          <w:color w:val="0060DF"/>
          <w:sz w:val="21"/>
          <w:szCs w:val="21"/>
          <w:u w:val="single"/>
        </w:rPr>
        <w:t>Bush</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elle-même ait</w:t>
      </w:r>
    </w:p>
    <w:p w:rsidR="000B0355" w:rsidRDefault="00CA1D4D">
      <w:pPr>
        <w:pStyle w:val="LO-normal1"/>
        <w:spacing w:before="89" w:line="336" w:lineRule="auto"/>
        <w:ind w:left="1499" w:right="1521"/>
      </w:pPr>
      <w:proofErr w:type="gramStart"/>
      <w:r>
        <w:rPr>
          <w:rFonts w:ascii="Liberation Serif" w:eastAsia="Liberation Serif" w:hAnsi="Liberation Serif" w:cs="Liberation Serif"/>
          <w:color w:val="000000"/>
          <w:sz w:val="21"/>
          <w:szCs w:val="21"/>
        </w:rPr>
        <w:t>fini</w:t>
      </w:r>
      <w:proofErr w:type="gramEnd"/>
      <w:r>
        <w:rPr>
          <w:rFonts w:ascii="Liberation Serif" w:eastAsia="Liberation Serif" w:hAnsi="Liberation Serif" w:cs="Liberation Serif"/>
          <w:color w:val="000000"/>
          <w:sz w:val="21"/>
          <w:szCs w:val="21"/>
        </w:rPr>
        <w:t xml:space="preserve"> par admettre que ce n’était pas le cas ». L’effet retour de flamme est une des manifestations du biais de confirmation, celui-ci est la tendance des gens à accorder plus de crédibilité aux preuves corroborant leurs croyances préexistantes. Dans ce cas</w:t>
      </w:r>
      <w:r>
        <w:rPr>
          <w:rFonts w:ascii="Liberation Serif" w:eastAsia="Liberation Serif" w:hAnsi="Liberation Serif" w:cs="Liberation Serif"/>
          <w:color w:val="000000"/>
          <w:sz w:val="21"/>
          <w:szCs w:val="21"/>
        </w:rPr>
        <w:t xml:space="preserve">, le biais est si fort que les gens refusent d’envisager la possibilité qu’ils se soient trompés (voir aussi </w:t>
      </w:r>
      <w:r>
        <w:rPr>
          <w:rFonts w:ascii="Liberation Serif" w:eastAsia="Liberation Serif" w:hAnsi="Liberation Serif" w:cs="Liberation Serif"/>
          <w:color w:val="0060DF"/>
          <w:sz w:val="21"/>
          <w:szCs w:val="21"/>
          <w:u w:val="single"/>
        </w:rPr>
        <w:t>Dissonance co</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nitive</w:t>
      </w:r>
      <w:r>
        <w:rPr>
          <w:rFonts w:ascii="Liberation Serif" w:eastAsia="Liberation Serif" w:hAnsi="Liberation Serif" w:cs="Liberation Serif"/>
          <w:color w:val="000000"/>
          <w:sz w:val="21"/>
          <w:szCs w:val="21"/>
        </w:rPr>
        <w:t>).</w:t>
      </w:r>
    </w:p>
    <w:p w:rsidR="000B0355" w:rsidRDefault="00CA1D4D">
      <w:pPr>
        <w:pStyle w:val="LO-normal1"/>
        <w:spacing w:before="150" w:line="348" w:lineRule="auto"/>
        <w:ind w:left="1499" w:right="1684"/>
      </w:pPr>
      <w:r>
        <w:rPr>
          <w:rFonts w:ascii="Liberation Serif" w:eastAsia="Liberation Serif" w:hAnsi="Liberation Serif" w:cs="Liberation Serif"/>
          <w:color w:val="000000"/>
          <w:sz w:val="21"/>
          <w:szCs w:val="21"/>
        </w:rPr>
        <w:t xml:space="preserve">Le </w:t>
      </w:r>
      <w:r>
        <w:rPr>
          <w:rFonts w:ascii="Liberation Serif" w:eastAsia="Liberation Serif" w:hAnsi="Liberation Serif" w:cs="Liberation Serif"/>
          <w:color w:val="0060DF"/>
          <w:sz w:val="21"/>
          <w:szCs w:val="21"/>
          <w:u w:val="single"/>
        </w:rPr>
        <w:t>biais du statu quo</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0000"/>
          <w:sz w:val="21"/>
          <w:szCs w:val="21"/>
        </w:rPr>
        <w:t>le fait d'avoir une tendance à maintenir une situation dans la prise de décision. C’est une façon de p</w:t>
      </w:r>
      <w:r>
        <w:rPr>
          <w:rFonts w:ascii="Liberation Serif" w:eastAsia="Liberation Serif" w:hAnsi="Liberation Serif" w:cs="Liberation Serif"/>
          <w:color w:val="000000"/>
          <w:sz w:val="21"/>
          <w:szCs w:val="21"/>
        </w:rPr>
        <w:t>enser erronée accordant plus de crédibilité aux informations n’impliquant pas de changement dans la vie courante.</w:t>
      </w:r>
    </w:p>
    <w:p w:rsidR="000B0355" w:rsidRDefault="00CA1D4D">
      <w:pPr>
        <w:pStyle w:val="LO-normal1"/>
        <w:spacing w:before="135" w:line="336" w:lineRule="auto"/>
        <w:ind w:left="1499" w:right="1805"/>
      </w:pPr>
      <w:r>
        <w:rPr>
          <w:rFonts w:ascii="Liberation Serif" w:eastAsia="Liberation Serif" w:hAnsi="Liberation Serif" w:cs="Liberation Serif"/>
          <w:color w:val="000000"/>
          <w:sz w:val="21"/>
          <w:szCs w:val="21"/>
        </w:rPr>
        <w:t>Pourtant, l’ensemble de cette expérience est à prendre avec des pincettes, car elle n’a pas été corroborée par d'autres tests scientifiques. E</w:t>
      </w:r>
      <w:r>
        <w:rPr>
          <w:rFonts w:ascii="Liberation Serif" w:eastAsia="Liberation Serif" w:hAnsi="Liberation Serif" w:cs="Liberation Serif"/>
          <w:color w:val="000000"/>
          <w:sz w:val="21"/>
          <w:szCs w:val="21"/>
        </w:rPr>
        <w:t xml:space="preserve">n effet, d’après plusieurs études, les citoyens tiennent, pour la majorité, compte des informations factuelles, même lorsque celles-ci remettent en question leurs engagements idéologiques. De plus, lorsque </w:t>
      </w:r>
      <w:proofErr w:type="spellStart"/>
      <w:r>
        <w:rPr>
          <w:rFonts w:ascii="Liberation Serif" w:eastAsia="Liberation Serif" w:hAnsi="Liberation Serif" w:cs="Liberation Serif"/>
          <w:color w:val="000000"/>
          <w:sz w:val="21"/>
          <w:szCs w:val="21"/>
        </w:rPr>
        <w:t>Nyhan</w:t>
      </w:r>
      <w:proofErr w:type="spellEnd"/>
      <w:r>
        <w:rPr>
          <w:rFonts w:ascii="Liberation Serif" w:eastAsia="Liberation Serif" w:hAnsi="Liberation Serif" w:cs="Liberation Serif"/>
          <w:color w:val="000000"/>
          <w:sz w:val="21"/>
          <w:szCs w:val="21"/>
        </w:rPr>
        <w:t xml:space="preserve"> a examiné l'ensemble des données d'autres ét</w:t>
      </w:r>
      <w:r>
        <w:rPr>
          <w:rFonts w:ascii="Liberation Serif" w:eastAsia="Liberation Serif" w:hAnsi="Liberation Serif" w:cs="Liberation Serif"/>
          <w:color w:val="000000"/>
          <w:sz w:val="21"/>
          <w:szCs w:val="21"/>
        </w:rPr>
        <w:t>udes, il a reconnu que la prévalence et l'ampleur des effets de retour de flamme auraient pu être surestimées et qu'il faudrait un travail minutieux pour savoir exactement quand et comment il entre en jeu.</w:t>
      </w:r>
    </w:p>
    <w:p w:rsidR="000B0355" w:rsidRDefault="00CA1D4D">
      <w:pPr>
        <w:pStyle w:val="LO-normal1"/>
        <w:spacing w:before="135" w:line="336" w:lineRule="auto"/>
        <w:ind w:left="1499" w:right="1805"/>
      </w:pPr>
      <w:r>
        <w:rPr>
          <w:rFonts w:ascii="Liberation Serif" w:eastAsia="Liberation Serif" w:hAnsi="Liberation Serif" w:cs="Liberation Serif"/>
          <w:b/>
          <w:bCs/>
          <w:sz w:val="21"/>
          <w:szCs w:val="21"/>
        </w:rPr>
        <w:t>Fausses informations et question de la vérité</w:t>
      </w:r>
    </w:p>
    <w:p w:rsidR="000B0355" w:rsidRDefault="000B0355">
      <w:pPr>
        <w:pStyle w:val="LO-normal1"/>
        <w:spacing w:before="9"/>
        <w:rPr>
          <w:rFonts w:ascii="Liberation Serif" w:eastAsia="Liberation Serif" w:hAnsi="Liberation Serif" w:cs="Liberation Serif"/>
          <w:b/>
          <w:bCs/>
          <w:color w:val="000000"/>
          <w:sz w:val="21"/>
          <w:szCs w:val="21"/>
        </w:rPr>
      </w:pPr>
    </w:p>
    <w:p w:rsidR="000B0355" w:rsidRDefault="00CA1D4D">
      <w:pPr>
        <w:pStyle w:val="LO-normal1"/>
        <w:spacing w:before="1" w:line="362" w:lineRule="auto"/>
        <w:ind w:left="1499" w:right="1602"/>
        <w:jc w:val="both"/>
      </w:pPr>
      <w:r>
        <w:rPr>
          <w:rFonts w:ascii="Liberation Serif" w:eastAsia="Liberation Serif" w:hAnsi="Liberation Serif" w:cs="Liberation Serif"/>
          <w:color w:val="000000"/>
          <w:sz w:val="21"/>
          <w:szCs w:val="21"/>
        </w:rPr>
        <w:t>L'i</w:t>
      </w:r>
      <w:r>
        <w:rPr>
          <w:rFonts w:ascii="Liberation Serif" w:eastAsia="Liberation Serif" w:hAnsi="Liberation Serif" w:cs="Liberation Serif"/>
          <w:color w:val="000000"/>
          <w:sz w:val="21"/>
          <w:szCs w:val="21"/>
        </w:rPr>
        <w:t xml:space="preserve">dentification des </w:t>
      </w:r>
      <w:proofErr w:type="spellStart"/>
      <w:r>
        <w:rPr>
          <w:rFonts w:ascii="Liberation Serif" w:eastAsia="Liberation Serif" w:hAnsi="Liberation Serif" w:cs="Liberation Serif"/>
          <w:color w:val="000000"/>
          <w:sz w:val="21"/>
          <w:szCs w:val="21"/>
        </w:rPr>
        <w:t>infox</w:t>
      </w:r>
      <w:proofErr w:type="spellEnd"/>
      <w:r>
        <w:rPr>
          <w:rFonts w:ascii="Liberation Serif" w:eastAsia="Liberation Serif" w:hAnsi="Liberation Serif" w:cs="Liberation Serif"/>
          <w:color w:val="000000"/>
          <w:sz w:val="21"/>
          <w:szCs w:val="21"/>
        </w:rPr>
        <w:t xml:space="preserve"> soulève la question importante de qui peut objectivement </w:t>
      </w:r>
      <w:r>
        <w:rPr>
          <w:rFonts w:ascii="Liberation Serif" w:eastAsia="Liberation Serif" w:hAnsi="Liberation Serif" w:cs="Liberation Serif"/>
          <w:color w:val="000000"/>
          <w:sz w:val="21"/>
          <w:szCs w:val="21"/>
        </w:rPr>
        <w:lastRenderedPageBreak/>
        <w:t>déterminer ce qui est vrai de ce qui est faux.</w:t>
      </w:r>
    </w:p>
    <w:p w:rsidR="000B0355" w:rsidRDefault="00CA1D4D">
      <w:pPr>
        <w:pStyle w:val="LO-normal1"/>
        <w:spacing w:before="111" w:line="336" w:lineRule="auto"/>
        <w:ind w:left="1499" w:right="1503"/>
        <w:jc w:val="both"/>
      </w:pPr>
      <w:r>
        <w:rPr>
          <w:rFonts w:ascii="Liberation Serif" w:eastAsia="Liberation Serif" w:hAnsi="Liberation Serif" w:cs="Liberation Serif"/>
          <w:color w:val="000000"/>
          <w:sz w:val="21"/>
          <w:szCs w:val="21"/>
        </w:rPr>
        <w:t>Pour Pascal Froissart, enseignant-chercheur, spécialiste de la rumeur, « Le grand danger, c'est de donner la responsabilité à l’</w:t>
      </w:r>
      <w:proofErr w:type="spellStart"/>
      <w:r>
        <w:rPr>
          <w:rFonts w:ascii="Liberation Serif" w:eastAsia="Liberation Serif" w:hAnsi="Liberation Serif" w:cs="Liberation Serif"/>
          <w:color w:val="000000"/>
          <w:sz w:val="21"/>
          <w:szCs w:val="21"/>
        </w:rPr>
        <w:t>Étatde</w:t>
      </w:r>
      <w:proofErr w:type="spellEnd"/>
      <w:r>
        <w:rPr>
          <w:rFonts w:ascii="Liberation Serif" w:eastAsia="Liberation Serif" w:hAnsi="Liberation Serif" w:cs="Liberation Serif"/>
          <w:color w:val="000000"/>
          <w:sz w:val="21"/>
          <w:szCs w:val="21"/>
        </w:rPr>
        <w:t xml:space="preserve"> dire le vrai du faux ».</w:t>
      </w:r>
    </w:p>
    <w:p w:rsidR="000B0355" w:rsidRDefault="00CA1D4D">
      <w:pPr>
        <w:pStyle w:val="LO-normal1"/>
        <w:spacing w:before="95"/>
        <w:ind w:left="1499"/>
      </w:pPr>
      <w:r>
        <w:rPr>
          <w:noProof/>
          <w:lang w:eastAsia="fr-FR" w:bidi="ar-SA"/>
        </w:rPr>
        <mc:AlternateContent>
          <mc:Choice Requires="wps">
            <w:drawing>
              <wp:anchor distT="0" distB="0" distL="0" distR="0" simplePos="0" relativeHeight="251655168" behindDoc="0" locked="0" layoutInCell="0" allowOverlap="1">
                <wp:simplePos x="0" y="0"/>
                <wp:positionH relativeFrom="column">
                  <wp:posOffset>951865</wp:posOffset>
                </wp:positionH>
                <wp:positionV relativeFrom="paragraph">
                  <wp:posOffset>292735</wp:posOffset>
                </wp:positionV>
                <wp:extent cx="821690" cy="8255"/>
                <wp:effectExtent l="0" t="0" r="0" b="0"/>
                <wp:wrapTopAndBottom/>
                <wp:docPr id="24" name="Image313"/>
                <wp:cNvGraphicFramePr/>
                <a:graphic xmlns:a="http://schemas.openxmlformats.org/drawingml/2006/main">
                  <a:graphicData uri="http://schemas.microsoft.com/office/word/2010/wordprocessingShape">
                    <wps:wsp>
                      <wps:cNvSpPr/>
                      <wps:spPr>
                        <a:xfrm>
                          <a:off x="0" y="0"/>
                          <a:ext cx="821520" cy="8280"/>
                        </a:xfrm>
                        <a:prstGeom prst="rect">
                          <a:avLst/>
                        </a:prstGeom>
                        <a:solidFill>
                          <a:srgbClr val="333333"/>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Image313" path="m0,0l-2147483645,0l-2147483645,-2147483646l0,-2147483646xe" fillcolor="#333333" stroked="f" o:allowincell="f" style="position:absolute;margin-left:74.95pt;margin-top:23.05pt;width:64.65pt;height:0.6pt;mso-wrap-style:none;v-text-anchor:middle">
                <v:fill o:detectmouseclick="t" type="solid" color2="#cccccc"/>
                <v:stroke color="#3465a4" joinstyle="round" endcap="flat"/>
                <w10:wrap type="topAndBottom"/>
              </v:rect>
            </w:pict>
          </mc:Fallback>
        </mc:AlternateContent>
      </w:r>
      <w:r>
        <w:rPr>
          <w:rFonts w:ascii="Liberation Serif" w:eastAsia="Liberation Serif" w:hAnsi="Liberation Serif" w:cs="Liberation Serif"/>
          <w:color w:val="0060DF"/>
          <w:sz w:val="21"/>
          <w:szCs w:val="21"/>
        </w:rPr>
        <w:t>telerama.fr</w:t>
      </w:r>
    </w:p>
    <w:p w:rsidR="000B0355" w:rsidRDefault="000B0355">
      <w:pPr>
        <w:pStyle w:val="LO-normal1"/>
        <w:rPr>
          <w:rFonts w:ascii="Liberation Serif" w:eastAsia="Liberation Serif" w:hAnsi="Liberation Serif" w:cs="Liberation Serif"/>
          <w:color w:val="000000"/>
          <w:sz w:val="21"/>
          <w:szCs w:val="21"/>
        </w:rPr>
      </w:pPr>
    </w:p>
    <w:p w:rsidR="000B0355" w:rsidRDefault="00CA1D4D">
      <w:pPr>
        <w:pStyle w:val="Titre1"/>
        <w:spacing w:line="259" w:lineRule="auto"/>
        <w:ind w:right="1837"/>
      </w:pPr>
      <w:r>
        <w:rPr>
          <w:rFonts w:ascii="Liberation Serif" w:eastAsia="Liberation Serif" w:hAnsi="Liberation Serif" w:cs="Liberation Serif"/>
          <w:sz w:val="21"/>
          <w:szCs w:val="21"/>
        </w:rPr>
        <w:t xml:space="preserve">Une </w:t>
      </w:r>
      <w:proofErr w:type="spellStart"/>
      <w:r>
        <w:rPr>
          <w:rFonts w:ascii="Liberation Serif" w:eastAsia="Liberation Serif" w:hAnsi="Liberation Serif" w:cs="Liberation Serif"/>
          <w:sz w:val="21"/>
          <w:szCs w:val="21"/>
        </w:rPr>
        <w:t>fake</w:t>
      </w:r>
      <w:proofErr w:type="spellEnd"/>
      <w:r>
        <w:rPr>
          <w:rFonts w:ascii="Liberation Serif" w:eastAsia="Liberation Serif" w:hAnsi="Liberation Serif" w:cs="Liberation Serif"/>
          <w:sz w:val="21"/>
          <w:szCs w:val="21"/>
        </w:rPr>
        <w:t xml:space="preserve"> news se répand six fois plus vite qu’une vraie nouvelle</w:t>
      </w:r>
    </w:p>
    <w:p w:rsidR="000B0355" w:rsidRDefault="00CA1D4D">
      <w:pPr>
        <w:pStyle w:val="LO-normal1"/>
        <w:spacing w:before="469"/>
        <w:ind w:left="1499"/>
      </w:pPr>
      <w:r>
        <w:rPr>
          <w:rFonts w:ascii="Liberation Serif" w:eastAsia="Liberation Serif" w:hAnsi="Liberation Serif" w:cs="Liberation Serif"/>
          <w:i/>
          <w:sz w:val="21"/>
          <w:szCs w:val="21"/>
        </w:rPr>
        <w:t>Jérémie Maire</w:t>
      </w:r>
    </w:p>
    <w:p w:rsidR="000B0355" w:rsidRDefault="000B0355">
      <w:pPr>
        <w:pStyle w:val="LO-normal1"/>
        <w:spacing w:before="3"/>
        <w:rPr>
          <w:rFonts w:ascii="Liberation Serif" w:eastAsia="Liberation Serif" w:hAnsi="Liberation Serif" w:cs="Liberation Serif"/>
          <w:i/>
          <w:color w:val="000000"/>
          <w:sz w:val="21"/>
          <w:szCs w:val="21"/>
        </w:rPr>
      </w:pPr>
    </w:p>
    <w:p w:rsidR="000B0355" w:rsidRDefault="00CA1D4D">
      <w:pPr>
        <w:pStyle w:val="LO-normal1"/>
        <w:spacing w:before="102"/>
        <w:ind w:left="1499"/>
      </w:pPr>
      <w:r>
        <w:rPr>
          <w:rFonts w:ascii="Liberation Serif" w:eastAsia="Liberation Serif" w:hAnsi="Liberation Serif" w:cs="Liberation Serif"/>
          <w:color w:val="000000"/>
          <w:sz w:val="21"/>
          <w:szCs w:val="21"/>
        </w:rPr>
        <w:t xml:space="preserve">Andrew </w:t>
      </w:r>
      <w:proofErr w:type="spellStart"/>
      <w:r>
        <w:rPr>
          <w:rFonts w:ascii="Liberation Serif" w:eastAsia="Liberation Serif" w:hAnsi="Liberation Serif" w:cs="Liberation Serif"/>
          <w:color w:val="000000"/>
          <w:sz w:val="21"/>
          <w:szCs w:val="21"/>
        </w:rPr>
        <w:t>Harrer</w:t>
      </w:r>
      <w:proofErr w:type="spellEnd"/>
      <w:r>
        <w:rPr>
          <w:rFonts w:ascii="Liberation Serif" w:eastAsia="Liberation Serif" w:hAnsi="Liberation Serif" w:cs="Liberation Serif"/>
          <w:color w:val="000000"/>
          <w:sz w:val="21"/>
          <w:szCs w:val="21"/>
        </w:rPr>
        <w:t>/Bloomberg via Getty Images</w:t>
      </w:r>
    </w:p>
    <w:p w:rsidR="000B0355" w:rsidRDefault="00CA1D4D">
      <w:pPr>
        <w:pStyle w:val="LO-normal1"/>
        <w:spacing w:before="291" w:line="336" w:lineRule="auto"/>
        <w:ind w:left="1499" w:right="2327"/>
      </w:pPr>
      <w:r>
        <w:rPr>
          <w:rFonts w:ascii="Liberation Serif" w:eastAsia="Liberation Serif" w:hAnsi="Liberation Serif" w:cs="Liberation Serif"/>
          <w:color w:val="000000"/>
          <w:sz w:val="21"/>
          <w:szCs w:val="21"/>
        </w:rPr>
        <w:t xml:space="preserve">Une étude du MIT publiée dans “Science” montre qu’une information vérifiée et juste met </w:t>
      </w:r>
      <w:r>
        <w:rPr>
          <w:rFonts w:ascii="Liberation Serif" w:eastAsia="Liberation Serif" w:hAnsi="Liberation Serif" w:cs="Liberation Serif"/>
          <w:color w:val="000000"/>
          <w:sz w:val="21"/>
          <w:szCs w:val="21"/>
        </w:rPr>
        <w:t>beaucoup plus de temps à se propager sur Twitter qu’une nouvelle erronée. Flippant.</w:t>
      </w:r>
    </w:p>
    <w:p w:rsidR="000B0355" w:rsidRDefault="00CA1D4D">
      <w:pPr>
        <w:pStyle w:val="LO-normal1"/>
        <w:spacing w:before="153" w:line="336" w:lineRule="auto"/>
        <w:ind w:left="1499" w:right="1510"/>
      </w:pPr>
      <w:r>
        <w:rPr>
          <w:noProof/>
          <w:lang w:eastAsia="fr-FR" w:bidi="ar-SA"/>
        </w:rPr>
        <mc:AlternateContent>
          <mc:Choice Requires="wps">
            <w:drawing>
              <wp:anchor distT="6350" distB="6350" distL="6350" distR="6350" simplePos="0" relativeHeight="251646976" behindDoc="1" locked="0" layoutInCell="0" allowOverlap="1">
                <wp:simplePos x="0" y="0"/>
                <wp:positionH relativeFrom="column">
                  <wp:posOffset>2526030</wp:posOffset>
                </wp:positionH>
                <wp:positionV relativeFrom="paragraph">
                  <wp:posOffset>1518920</wp:posOffset>
                </wp:positionV>
                <wp:extent cx="212090" cy="1270"/>
                <wp:effectExtent l="6350" t="6350" r="6350" b="6350"/>
                <wp:wrapNone/>
                <wp:docPr id="25" name="Image319"/>
                <wp:cNvGraphicFramePr/>
                <a:graphic xmlns:a="http://schemas.openxmlformats.org/drawingml/2006/main">
                  <a:graphicData uri="http://schemas.microsoft.com/office/word/2010/wordprocessingShape">
                    <wps:wsp>
                      <wps:cNvCnPr/>
                      <wps:spPr>
                        <a:xfrm>
                          <a:off x="0" y="0"/>
                          <a:ext cx="212040" cy="1440"/>
                        </a:xfrm>
                        <a:prstGeom prst="line">
                          <a:avLst/>
                        </a:prstGeom>
                        <a:ln w="12240">
                          <a:solidFill>
                            <a:srgbClr val="0060D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98.9pt,119.6pt" to="215.55pt,119.65pt" ID="Image319" stroked="t" o:allowincell="f" style="position:absolute">
                <v:stroke color="#0060df" weight="12240" joinstyle="round" endcap="flat"/>
                <v:fill o:detectmouseclick="t" on="false"/>
                <w10:wrap type="none"/>
              </v:line>
            </w:pict>
          </mc:Fallback>
        </mc:AlternateContent>
      </w:r>
      <w:r>
        <w:rPr>
          <w:rFonts w:ascii="Liberation Serif" w:eastAsia="Liberation Serif" w:hAnsi="Liberation Serif" w:cs="Liberation Serif"/>
          <w:sz w:val="21"/>
          <w:szCs w:val="21"/>
        </w:rPr>
        <w:t>C’est la science qui le dit : une information vraie met six fois plus de temps à parvenir à 1500 personnes sur Twitter que si elle était fausse. C’est en tout cas ce qui r</w:t>
      </w:r>
      <w:r>
        <w:rPr>
          <w:rFonts w:ascii="Liberation Serif" w:eastAsia="Liberation Serif" w:hAnsi="Liberation Serif" w:cs="Liberation Serif"/>
          <w:sz w:val="21"/>
          <w:szCs w:val="21"/>
        </w:rPr>
        <w:t xml:space="preserve">essort d’une étude menée par le MIT, et </w:t>
      </w:r>
      <w:r>
        <w:rPr>
          <w:rFonts w:ascii="Liberation Serif" w:eastAsia="Liberation Serif" w:hAnsi="Liberation Serif" w:cs="Liberation Serif"/>
          <w:color w:val="0060DF"/>
          <w:sz w:val="21"/>
          <w:szCs w:val="21"/>
          <w:u w:val="single"/>
        </w:rPr>
        <w:t xml:space="preserve">révélée dans </w:t>
      </w:r>
      <w:r>
        <w:rPr>
          <w:rFonts w:ascii="Liberation Serif" w:eastAsia="Liberation Serif" w:hAnsi="Liberation Serif" w:cs="Liberation Serif"/>
          <w:i/>
          <w:color w:val="0060DF"/>
          <w:sz w:val="21"/>
          <w:szCs w:val="21"/>
          <w:u w:val="single"/>
        </w:rPr>
        <w:t xml:space="preserve">Science </w:t>
      </w:r>
      <w:r>
        <w:rPr>
          <w:rFonts w:ascii="Liberation Serif" w:eastAsia="Liberation Serif" w:hAnsi="Liberation Serif" w:cs="Liberation Serif"/>
          <w:color w:val="0060DF"/>
          <w:sz w:val="21"/>
          <w:szCs w:val="21"/>
          <w:u w:val="single"/>
        </w:rPr>
        <w:t>le 8 mars</w:t>
      </w:r>
      <w:r>
        <w:rPr>
          <w:rFonts w:ascii="Liberation Serif" w:eastAsia="Liberation Serif" w:hAnsi="Liberation Serif" w:cs="Liberation Serif"/>
          <w:sz w:val="21"/>
          <w:szCs w:val="21"/>
        </w:rPr>
        <w:t xml:space="preserve">. </w:t>
      </w:r>
      <w:r>
        <w:rPr>
          <w:rFonts w:ascii="Liberation Serif" w:eastAsia="Liberation Serif" w:hAnsi="Liberation Serif" w:cs="Liberation Serif"/>
          <w:i/>
          <w:sz w:val="21"/>
          <w:szCs w:val="21"/>
        </w:rPr>
        <w:t xml:space="preserve">« Je suis très surpris de ces résultats, </w:t>
      </w:r>
      <w:r>
        <w:rPr>
          <w:rFonts w:ascii="Liberation Serif" w:eastAsia="Liberation Serif" w:hAnsi="Liberation Serif" w:cs="Liberation Serif"/>
          <w:color w:val="0060DF"/>
          <w:sz w:val="21"/>
          <w:szCs w:val="21"/>
          <w:u w:val="single"/>
        </w:rPr>
        <w:t>a ex</w:t>
      </w:r>
      <w:r>
        <w:rPr>
          <w:rFonts w:ascii="Liberation Serif" w:eastAsia="Liberation Serif" w:hAnsi="Liberation Serif" w:cs="Liberation Serif"/>
          <w:color w:val="0060DF"/>
          <w:sz w:val="21"/>
          <w:szCs w:val="21"/>
        </w:rPr>
        <w:t>pliq</w:t>
      </w:r>
      <w:r>
        <w:rPr>
          <w:rFonts w:ascii="Liberation Serif" w:eastAsia="Liberation Serif" w:hAnsi="Liberation Serif" w:cs="Liberation Serif"/>
          <w:color w:val="0060DF"/>
          <w:sz w:val="21"/>
          <w:szCs w:val="21"/>
          <w:u w:val="single"/>
        </w:rPr>
        <w:t>ué l’un des co-auteurs de l’étude</w:t>
      </w:r>
      <w:r>
        <w:rPr>
          <w:rFonts w:ascii="Liberation Serif" w:eastAsia="Liberation Serif" w:hAnsi="Liberation Serif" w:cs="Liberation Serif"/>
          <w:color w:val="0060DF"/>
          <w:sz w:val="21"/>
          <w:szCs w:val="21"/>
        </w:rPr>
        <w:t>,</w:t>
      </w:r>
      <w:r>
        <w:rPr>
          <w:rFonts w:ascii="Liberation Serif" w:eastAsia="Liberation Serif" w:hAnsi="Liberation Serif" w:cs="Liberation Serif"/>
          <w:color w:val="0060DF"/>
          <w:sz w:val="21"/>
          <w:szCs w:val="21"/>
          <w:u w:val="single"/>
        </w:rPr>
        <w:t xml:space="preserve"> Sinan Aral</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60DF"/>
          <w:sz w:val="21"/>
          <w:szCs w:val="21"/>
          <w:u w:val="single"/>
        </w:rPr>
        <w:t>à CNN</w:t>
      </w:r>
      <w:r>
        <w:rPr>
          <w:rFonts w:ascii="Liberation Serif" w:eastAsia="Liberation Serif" w:hAnsi="Liberation Serif" w:cs="Liberation Serif"/>
          <w:sz w:val="21"/>
          <w:szCs w:val="21"/>
        </w:rPr>
        <w:t xml:space="preserve">. </w:t>
      </w:r>
      <w:r>
        <w:rPr>
          <w:rFonts w:ascii="Liberation Serif" w:eastAsia="Liberation Serif" w:hAnsi="Liberation Serif" w:cs="Liberation Serif"/>
          <w:i/>
          <w:sz w:val="21"/>
          <w:szCs w:val="21"/>
        </w:rPr>
        <w:t xml:space="preserve">Pas par le fait qu’une </w:t>
      </w:r>
      <w:proofErr w:type="spellStart"/>
      <w:r>
        <w:rPr>
          <w:rFonts w:ascii="Liberation Serif" w:eastAsia="Liberation Serif" w:hAnsi="Liberation Serif" w:cs="Liberation Serif"/>
          <w:i/>
          <w:sz w:val="21"/>
          <w:szCs w:val="21"/>
        </w:rPr>
        <w:t>fake</w:t>
      </w:r>
      <w:proofErr w:type="spellEnd"/>
      <w:r>
        <w:rPr>
          <w:rFonts w:ascii="Liberation Serif" w:eastAsia="Liberation Serif" w:hAnsi="Liberation Serif" w:cs="Liberation Serif"/>
          <w:i/>
          <w:sz w:val="21"/>
          <w:szCs w:val="21"/>
        </w:rPr>
        <w:t xml:space="preserve"> news se propage plus vite,</w:t>
      </w:r>
    </w:p>
    <w:p w:rsidR="000B0355" w:rsidRDefault="00CA1D4D">
      <w:pPr>
        <w:pStyle w:val="LO-normal1"/>
        <w:spacing w:line="331" w:lineRule="auto"/>
        <w:ind w:left="1499" w:right="1609"/>
      </w:pPr>
      <w:proofErr w:type="gramStart"/>
      <w:r>
        <w:rPr>
          <w:rFonts w:ascii="Liberation Serif" w:eastAsia="Liberation Serif" w:hAnsi="Liberation Serif" w:cs="Liberation Serif"/>
          <w:i/>
          <w:sz w:val="21"/>
          <w:szCs w:val="21"/>
        </w:rPr>
        <w:t>mais</w:t>
      </w:r>
      <w:proofErr w:type="gramEnd"/>
      <w:r>
        <w:rPr>
          <w:rFonts w:ascii="Liberation Serif" w:eastAsia="Liberation Serif" w:hAnsi="Liberation Serif" w:cs="Liberation Serif"/>
          <w:i/>
          <w:sz w:val="21"/>
          <w:szCs w:val="21"/>
        </w:rPr>
        <w:t xml:space="preserve"> par l’ampleur de la </w:t>
      </w:r>
      <w:r>
        <w:rPr>
          <w:rFonts w:ascii="Liberation Serif" w:eastAsia="Liberation Serif" w:hAnsi="Liberation Serif" w:cs="Liberation Serif"/>
          <w:i/>
          <w:sz w:val="21"/>
          <w:szCs w:val="21"/>
        </w:rPr>
        <w:t>différence de vitesse de propagation entre faux et vrai. »</w:t>
      </w:r>
    </w:p>
    <w:p w:rsidR="000B0355" w:rsidRDefault="00CA1D4D">
      <w:pPr>
        <w:pStyle w:val="LO-normal1"/>
        <w:spacing w:before="157" w:line="336" w:lineRule="auto"/>
        <w:ind w:left="1499" w:right="1611"/>
      </w:pPr>
      <w:r>
        <w:rPr>
          <w:rFonts w:ascii="Liberation Serif" w:eastAsia="Liberation Serif" w:hAnsi="Liberation Serif" w:cs="Liberation Serif"/>
          <w:color w:val="000000"/>
          <w:sz w:val="21"/>
          <w:szCs w:val="21"/>
        </w:rPr>
        <w:t>Durant deux ans, les trois chercheurs ont étudié le comportement de 126 000 rumeurs diffusées entre 2006 et 2017 sur Twitter par 3 millions de personnes et partagées plus de 4,5 millions de fois. I</w:t>
      </w:r>
      <w:r>
        <w:rPr>
          <w:rFonts w:ascii="Liberation Serif" w:eastAsia="Liberation Serif" w:hAnsi="Liberation Serif" w:cs="Liberation Serif"/>
          <w:color w:val="000000"/>
          <w:sz w:val="21"/>
          <w:szCs w:val="21"/>
        </w:rPr>
        <w:t xml:space="preserve">ls expliquent avoir fait vérifier les informations par </w:t>
      </w:r>
      <w:r>
        <w:rPr>
          <w:rFonts w:ascii="Liberation Serif" w:eastAsia="Liberation Serif" w:hAnsi="Liberation Serif" w:cs="Liberation Serif"/>
          <w:i/>
          <w:color w:val="000000"/>
          <w:sz w:val="21"/>
          <w:szCs w:val="21"/>
        </w:rPr>
        <w:t xml:space="preserve">« six organisations </w:t>
      </w:r>
      <w:r>
        <w:rPr>
          <w:rFonts w:ascii="Liberation Serif" w:eastAsia="Liberation Serif" w:hAnsi="Liberation Serif" w:cs="Liberation Serif"/>
          <w:i/>
          <w:sz w:val="21"/>
          <w:szCs w:val="21"/>
        </w:rPr>
        <w:t xml:space="preserve">indépendantes de </w:t>
      </w:r>
      <w:proofErr w:type="spellStart"/>
      <w:r>
        <w:rPr>
          <w:rFonts w:ascii="Liberation Serif" w:eastAsia="Liberation Serif" w:hAnsi="Liberation Serif" w:cs="Liberation Serif"/>
          <w:i/>
          <w:sz w:val="21"/>
          <w:szCs w:val="21"/>
        </w:rPr>
        <w:t>fact-checking</w:t>
      </w:r>
      <w:proofErr w:type="spellEnd"/>
      <w:r>
        <w:rPr>
          <w:rFonts w:ascii="Liberation Serif" w:eastAsia="Liberation Serif" w:hAnsi="Liberation Serif" w:cs="Liberation Serif"/>
          <w:i/>
          <w:sz w:val="21"/>
          <w:szCs w:val="21"/>
        </w:rPr>
        <w:t xml:space="preserve"> »</w:t>
      </w:r>
      <w:r>
        <w:rPr>
          <w:rFonts w:ascii="Liberation Serif" w:eastAsia="Liberation Serif" w:hAnsi="Liberation Serif" w:cs="Liberation Serif"/>
          <w:sz w:val="21"/>
          <w:szCs w:val="21"/>
        </w:rPr>
        <w:t xml:space="preserve">. Pour un résultat effrayant : </w:t>
      </w:r>
      <w:r>
        <w:rPr>
          <w:rFonts w:ascii="Liberation Serif" w:eastAsia="Liberation Serif" w:hAnsi="Liberation Serif" w:cs="Liberation Serif"/>
          <w:i/>
          <w:sz w:val="21"/>
          <w:szCs w:val="21"/>
        </w:rPr>
        <w:t>« Les mensonges se diffusent significativement plus loin, plus rapidement, plus en profondeur et de façon plus large q</w:t>
      </w:r>
      <w:r>
        <w:rPr>
          <w:rFonts w:ascii="Liberation Serif" w:eastAsia="Liberation Serif" w:hAnsi="Liberation Serif" w:cs="Liberation Serif"/>
          <w:i/>
          <w:sz w:val="21"/>
          <w:szCs w:val="21"/>
        </w:rPr>
        <w:t xml:space="preserve">ue la vérité dans toute les catégories d’information, avec des effets plus prononcés quand il s’agit de nouvelles erronées sur la politique. » </w:t>
      </w:r>
      <w:r>
        <w:rPr>
          <w:rFonts w:ascii="Liberation Serif" w:eastAsia="Liberation Serif" w:hAnsi="Liberation Serif" w:cs="Liberation Serif"/>
          <w:sz w:val="21"/>
          <w:szCs w:val="21"/>
        </w:rPr>
        <w:t>Ce genre de nouvelles arrive à toucher 20 000 personnes en trois fois moins de temps qu’il n’en faut pour qu’un a</w:t>
      </w:r>
      <w:r>
        <w:rPr>
          <w:rFonts w:ascii="Liberation Serif" w:eastAsia="Liberation Serif" w:hAnsi="Liberation Serif" w:cs="Liberation Serif"/>
          <w:sz w:val="21"/>
          <w:szCs w:val="21"/>
        </w:rPr>
        <w:t xml:space="preserve">utre type d’info en atteigne 10 000. On comprend mieux le boulevard qui s’est ouvert aux fausses informations utilisées par le clan </w:t>
      </w:r>
      <w:proofErr w:type="spellStart"/>
      <w:r>
        <w:rPr>
          <w:rFonts w:ascii="Liberation Serif" w:eastAsia="Liberation Serif" w:hAnsi="Liberation Serif" w:cs="Liberation Serif"/>
          <w:sz w:val="21"/>
          <w:szCs w:val="21"/>
        </w:rPr>
        <w:t>Trump</w:t>
      </w:r>
      <w:proofErr w:type="spellEnd"/>
      <w:r>
        <w:rPr>
          <w:rFonts w:ascii="Liberation Serif" w:eastAsia="Liberation Serif" w:hAnsi="Liberation Serif" w:cs="Liberation Serif"/>
          <w:sz w:val="21"/>
          <w:szCs w:val="21"/>
        </w:rPr>
        <w:t xml:space="preserve"> lors de l’élection présidentielle américaine, ainsi que le poids qu’elles ont pu avoir.</w:t>
      </w:r>
    </w:p>
    <w:p w:rsidR="000B0355" w:rsidRDefault="00CA1D4D">
      <w:pPr>
        <w:pStyle w:val="LO-normal1"/>
        <w:spacing w:before="162" w:line="331" w:lineRule="auto"/>
        <w:ind w:left="1499" w:right="1666"/>
      </w:pPr>
      <w:r>
        <w:rPr>
          <w:rFonts w:ascii="Liberation Serif" w:eastAsia="Liberation Serif" w:hAnsi="Liberation Serif" w:cs="Liberation Serif"/>
          <w:sz w:val="21"/>
          <w:szCs w:val="21"/>
        </w:rPr>
        <w:t xml:space="preserve">La raison de cette vitesse de </w:t>
      </w:r>
      <w:r>
        <w:rPr>
          <w:rFonts w:ascii="Liberation Serif" w:eastAsia="Liberation Serif" w:hAnsi="Liberation Serif" w:cs="Liberation Serif"/>
          <w:sz w:val="21"/>
          <w:szCs w:val="21"/>
        </w:rPr>
        <w:t xml:space="preserve">propagation, selon l’étude : </w:t>
      </w:r>
      <w:r>
        <w:rPr>
          <w:rFonts w:ascii="Liberation Serif" w:eastAsia="Liberation Serif" w:hAnsi="Liberation Serif" w:cs="Liberation Serif"/>
          <w:i/>
          <w:sz w:val="21"/>
          <w:szCs w:val="21"/>
        </w:rPr>
        <w:t xml:space="preserve">« Nous avons constaté que les fausses nouvelles sont plus originales que </w:t>
      </w:r>
      <w:proofErr w:type="gramStart"/>
      <w:r>
        <w:rPr>
          <w:rFonts w:ascii="Liberation Serif" w:eastAsia="Liberation Serif" w:hAnsi="Liberation Serif" w:cs="Liberation Serif"/>
          <w:i/>
          <w:sz w:val="21"/>
          <w:szCs w:val="21"/>
        </w:rPr>
        <w:t>les vraie infos</w:t>
      </w:r>
      <w:proofErr w:type="gramEnd"/>
      <w:r>
        <w:rPr>
          <w:rFonts w:ascii="Liberation Serif" w:eastAsia="Liberation Serif" w:hAnsi="Liberation Serif" w:cs="Liberation Serif"/>
          <w:i/>
          <w:sz w:val="21"/>
          <w:szCs w:val="21"/>
        </w:rPr>
        <w:t xml:space="preserve">, ce qui suggère que les gens sont plus enclins à partager des informations originales. » </w:t>
      </w:r>
      <w:r>
        <w:rPr>
          <w:rFonts w:ascii="Liberation Serif" w:eastAsia="Liberation Serif" w:hAnsi="Liberation Serif" w:cs="Liberation Serif"/>
          <w:sz w:val="21"/>
          <w:szCs w:val="21"/>
        </w:rPr>
        <w:t>Celles-ci font appel, selon l’étude, à des ressor</w:t>
      </w:r>
      <w:r>
        <w:rPr>
          <w:rFonts w:ascii="Liberation Serif" w:eastAsia="Liberation Serif" w:hAnsi="Liberation Serif" w:cs="Liberation Serif"/>
          <w:sz w:val="21"/>
          <w:szCs w:val="21"/>
        </w:rPr>
        <w:t xml:space="preserve">ts communs de l’émotion : </w:t>
      </w:r>
      <w:r>
        <w:rPr>
          <w:rFonts w:ascii="Liberation Serif" w:eastAsia="Liberation Serif" w:hAnsi="Liberation Serif" w:cs="Liberation Serif"/>
          <w:i/>
          <w:sz w:val="21"/>
          <w:szCs w:val="21"/>
        </w:rPr>
        <w:t>« la peur, le dégoût et la surprise »</w:t>
      </w:r>
      <w:r>
        <w:rPr>
          <w:rFonts w:ascii="Liberation Serif" w:eastAsia="Liberation Serif" w:hAnsi="Liberation Serif" w:cs="Liberation Serif"/>
          <w:sz w:val="21"/>
          <w:szCs w:val="21"/>
        </w:rPr>
        <w:t>, soit l’idéal pour capter l’attention.</w:t>
      </w:r>
    </w:p>
    <w:p w:rsidR="000B0355" w:rsidRDefault="00CA1D4D">
      <w:pPr>
        <w:pStyle w:val="LO-normal1"/>
        <w:spacing w:before="159" w:line="336" w:lineRule="auto"/>
        <w:ind w:left="1499" w:right="1610"/>
      </w:pPr>
      <w:r>
        <w:rPr>
          <w:rFonts w:ascii="Liberation Serif" w:eastAsia="Liberation Serif" w:hAnsi="Liberation Serif" w:cs="Liberation Serif"/>
          <w:color w:val="000000"/>
          <w:sz w:val="21"/>
          <w:szCs w:val="21"/>
        </w:rPr>
        <w:t>Un point de l’étude vient éclairer sur la nature de ces partages : les fausses nouvelles sont diffusées plus facilement par des humains que par des robot</w:t>
      </w:r>
      <w:r>
        <w:rPr>
          <w:rFonts w:ascii="Liberation Serif" w:eastAsia="Liberation Serif" w:hAnsi="Liberation Serif" w:cs="Liberation Serif"/>
          <w:color w:val="000000"/>
          <w:sz w:val="21"/>
          <w:szCs w:val="21"/>
        </w:rPr>
        <w:t>s, qui, par ailleurs, relaient une vraie nouvelle et une erronée à la même vitesse.</w:t>
      </w:r>
    </w:p>
    <w:p w:rsidR="000B0355" w:rsidRDefault="00CA1D4D">
      <w:pPr>
        <w:pStyle w:val="LO-normal1"/>
        <w:spacing w:before="159" w:line="336" w:lineRule="auto"/>
        <w:ind w:left="1499" w:right="1610"/>
      </w:pPr>
      <w:r>
        <w:rPr>
          <w:rFonts w:ascii="Liberation Serif" w:eastAsia="Liberation Serif" w:hAnsi="Liberation Serif" w:cs="Liberation Serif"/>
          <w:sz w:val="21"/>
          <w:szCs w:val="21"/>
        </w:rPr>
        <w:t xml:space="preserve">Sinan Aral livre quelques solutions pour lutter contre cette rapidité vertigineuse : </w:t>
      </w:r>
      <w:r>
        <w:rPr>
          <w:rFonts w:ascii="Liberation Serif" w:eastAsia="Liberation Serif" w:hAnsi="Liberation Serif" w:cs="Liberation Serif"/>
          <w:i/>
          <w:sz w:val="21"/>
          <w:szCs w:val="21"/>
        </w:rPr>
        <w:t xml:space="preserve">« Des interventions comportementales » </w:t>
      </w:r>
      <w:r>
        <w:rPr>
          <w:rFonts w:ascii="Liberation Serif" w:eastAsia="Liberation Serif" w:hAnsi="Liberation Serif" w:cs="Liberation Serif"/>
          <w:sz w:val="21"/>
          <w:szCs w:val="21"/>
        </w:rPr>
        <w:t>en labellisant, par exemple, les sources d’infor</w:t>
      </w:r>
      <w:r>
        <w:rPr>
          <w:rFonts w:ascii="Liberation Serif" w:eastAsia="Liberation Serif" w:hAnsi="Liberation Serif" w:cs="Liberation Serif"/>
          <w:sz w:val="21"/>
          <w:szCs w:val="21"/>
        </w:rPr>
        <w:t xml:space="preserve">mation à la manière dont les aliments sont accompagnés d’étiquettes indiquant les valeurs nutritives. Ou en continuant les efforts d’endiguement de ces nouvelles sur les réseaux sociaux. </w:t>
      </w:r>
      <w:r>
        <w:rPr>
          <w:rFonts w:ascii="Liberation Serif" w:eastAsia="Liberation Serif" w:hAnsi="Liberation Serif" w:cs="Liberation Serif"/>
          <w:i/>
          <w:sz w:val="21"/>
          <w:szCs w:val="21"/>
        </w:rPr>
        <w:t xml:space="preserve">« Comprendre comment se propagent ces infos </w:t>
      </w:r>
      <w:r>
        <w:rPr>
          <w:rFonts w:ascii="Liberation Serif" w:eastAsia="Liberation Serif" w:hAnsi="Liberation Serif" w:cs="Liberation Serif"/>
          <w:i/>
          <w:sz w:val="21"/>
          <w:szCs w:val="21"/>
        </w:rPr>
        <w:lastRenderedPageBreak/>
        <w:t>est la première étape pou</w:t>
      </w:r>
      <w:r>
        <w:rPr>
          <w:rFonts w:ascii="Liberation Serif" w:eastAsia="Liberation Serif" w:hAnsi="Liberation Serif" w:cs="Liberation Serif"/>
          <w:i/>
          <w:sz w:val="21"/>
          <w:szCs w:val="21"/>
        </w:rPr>
        <w:t>r les contenir »</w:t>
      </w:r>
      <w:r>
        <w:rPr>
          <w:rFonts w:ascii="Liberation Serif" w:eastAsia="Liberation Serif" w:hAnsi="Liberation Serif" w:cs="Liberation Serif"/>
          <w:sz w:val="21"/>
          <w:szCs w:val="21"/>
        </w:rPr>
        <w:t>, explique l’étude. Reste encore à découvrir les causes, conséquences et surtout moyens de guérir définitivement cette gangrène informative.</w:t>
      </w:r>
    </w:p>
    <w:p w:rsidR="000B0355" w:rsidRDefault="00CA1D4D">
      <w:pPr>
        <w:pStyle w:val="LO-normal1"/>
        <w:spacing w:before="95"/>
        <w:ind w:left="1499"/>
      </w:pPr>
      <w:r>
        <w:rPr>
          <w:noProof/>
          <w:lang w:eastAsia="fr-FR" w:bidi="ar-SA"/>
        </w:rPr>
        <mc:AlternateContent>
          <mc:Choice Requires="wps">
            <w:drawing>
              <wp:anchor distT="0" distB="0" distL="0" distR="0" simplePos="0" relativeHeight="251654144" behindDoc="0" locked="0" layoutInCell="0" allowOverlap="1">
                <wp:simplePos x="0" y="0"/>
                <wp:positionH relativeFrom="column">
                  <wp:posOffset>951865</wp:posOffset>
                </wp:positionH>
                <wp:positionV relativeFrom="paragraph">
                  <wp:posOffset>292735</wp:posOffset>
                </wp:positionV>
                <wp:extent cx="831215" cy="8255"/>
                <wp:effectExtent l="0" t="0" r="0" b="0"/>
                <wp:wrapTopAndBottom/>
                <wp:docPr id="26" name="Image350"/>
                <wp:cNvGraphicFramePr/>
                <a:graphic xmlns:a="http://schemas.openxmlformats.org/drawingml/2006/main">
                  <a:graphicData uri="http://schemas.microsoft.com/office/word/2010/wordprocessingShape">
                    <wps:wsp>
                      <wps:cNvSpPr/>
                      <wps:spPr>
                        <a:xfrm>
                          <a:off x="0" y="0"/>
                          <a:ext cx="831240" cy="8280"/>
                        </a:xfrm>
                        <a:prstGeom prst="rect">
                          <a:avLst/>
                        </a:prstGeom>
                        <a:solidFill>
                          <a:srgbClr val="333333"/>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Image350" path="m0,0l-2147483645,0l-2147483645,-2147483646l0,-2147483646xe" fillcolor="#333333" stroked="f" o:allowincell="f" style="position:absolute;margin-left:74.95pt;margin-top:23.05pt;width:65.4pt;height:0.6pt;mso-wrap-style:none;v-text-anchor:middle">
                <v:fill o:detectmouseclick="t" type="solid" color2="#cccccc"/>
                <v:stroke color="#3465a4" joinstyle="round" endcap="flat"/>
                <w10:wrap type="topAndBottom"/>
              </v:rect>
            </w:pict>
          </mc:Fallback>
        </mc:AlternateContent>
      </w:r>
      <w:r>
        <w:rPr>
          <w:rFonts w:ascii="Liberation Serif" w:eastAsia="Liberation Serif" w:hAnsi="Liberation Serif" w:cs="Liberation Serif"/>
          <w:color w:val="0060DF"/>
          <w:sz w:val="21"/>
          <w:szCs w:val="21"/>
        </w:rPr>
        <w:t>lesechos.fr</w:t>
      </w:r>
    </w:p>
    <w:p w:rsidR="000B0355" w:rsidRDefault="000B0355">
      <w:pPr>
        <w:pStyle w:val="LO-normal1"/>
        <w:rPr>
          <w:rFonts w:ascii="Liberation Serif" w:eastAsia="Liberation Serif" w:hAnsi="Liberation Serif" w:cs="Liberation Serif"/>
          <w:color w:val="000000"/>
          <w:sz w:val="21"/>
          <w:szCs w:val="21"/>
        </w:rPr>
      </w:pPr>
    </w:p>
    <w:p w:rsidR="000B0355" w:rsidRDefault="00CA1D4D">
      <w:pPr>
        <w:pStyle w:val="Titre1"/>
        <w:spacing w:line="259" w:lineRule="auto"/>
        <w:ind w:right="1998"/>
      </w:pPr>
      <w:r>
        <w:rPr>
          <w:rFonts w:ascii="Liberation Serif" w:eastAsia="Liberation Serif" w:hAnsi="Liberation Serif" w:cs="Liberation Serif"/>
          <w:sz w:val="21"/>
          <w:szCs w:val="21"/>
        </w:rPr>
        <w:t xml:space="preserve">Pourquoi les </w:t>
      </w:r>
      <w:proofErr w:type="spellStart"/>
      <w:r>
        <w:rPr>
          <w:rFonts w:ascii="Liberation Serif" w:eastAsia="Liberation Serif" w:hAnsi="Liberation Serif" w:cs="Liberation Serif"/>
          <w:sz w:val="21"/>
          <w:szCs w:val="21"/>
        </w:rPr>
        <w:t>fake</w:t>
      </w:r>
      <w:proofErr w:type="spellEnd"/>
      <w:r>
        <w:rPr>
          <w:rFonts w:ascii="Liberation Serif" w:eastAsia="Liberation Serif" w:hAnsi="Liberation Serif" w:cs="Liberation Serif"/>
          <w:sz w:val="21"/>
          <w:szCs w:val="21"/>
        </w:rPr>
        <w:t xml:space="preserve"> news se propagent bien plus vite 3 minutes</w:t>
      </w:r>
    </w:p>
    <w:p w:rsidR="000B0355" w:rsidRDefault="00CA1D4D">
      <w:pPr>
        <w:pStyle w:val="LO-normal1"/>
        <w:spacing w:before="189" w:line="336" w:lineRule="auto"/>
        <w:ind w:left="1499" w:right="1583"/>
      </w:pPr>
      <w:r>
        <w:rPr>
          <w:rFonts w:ascii="Liberation Serif" w:eastAsia="Liberation Serif" w:hAnsi="Liberation Serif" w:cs="Liberation Serif"/>
          <w:color w:val="000000"/>
          <w:sz w:val="21"/>
          <w:szCs w:val="21"/>
        </w:rPr>
        <w:t xml:space="preserve">L'article que vous avez </w:t>
      </w:r>
      <w:r>
        <w:rPr>
          <w:rFonts w:ascii="Liberation Serif" w:eastAsia="Liberation Serif" w:hAnsi="Liberation Serif" w:cs="Liberation Serif"/>
          <w:color w:val="000000"/>
          <w:sz w:val="21"/>
          <w:szCs w:val="21"/>
        </w:rPr>
        <w:t xml:space="preserve">lu sur le site des « Echos » mettra en moyenne six fois plus de temps qu'une vulgaire «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 pour toucher 1.500 personnes. C'est l'une des conclusions d'une étude de trois chercheurs du prestigieux MIT (Massachusetts Institute of </w:t>
      </w:r>
      <w:proofErr w:type="spellStart"/>
      <w:r>
        <w:rPr>
          <w:rFonts w:ascii="Liberation Serif" w:eastAsia="Liberation Serif" w:hAnsi="Liberation Serif" w:cs="Liberation Serif"/>
          <w:color w:val="000000"/>
          <w:sz w:val="21"/>
          <w:szCs w:val="21"/>
        </w:rPr>
        <w:t>Technology</w:t>
      </w:r>
      <w:proofErr w:type="spellEnd"/>
      <w:r>
        <w:rPr>
          <w:rFonts w:ascii="Liberation Serif" w:eastAsia="Liberation Serif" w:hAnsi="Liberation Serif" w:cs="Liberation Serif"/>
          <w:color w:val="000000"/>
          <w:sz w:val="21"/>
          <w:szCs w:val="21"/>
        </w:rPr>
        <w:t>), publié</w:t>
      </w:r>
      <w:r>
        <w:rPr>
          <w:rFonts w:ascii="Liberation Serif" w:eastAsia="Liberation Serif" w:hAnsi="Liberation Serif" w:cs="Liberation Serif"/>
          <w:color w:val="000000"/>
          <w:sz w:val="21"/>
          <w:szCs w:val="21"/>
        </w:rPr>
        <w:t>e dans la revue « Science » (1).</w:t>
      </w:r>
    </w:p>
    <w:p w:rsidR="000B0355" w:rsidRDefault="00CA1D4D">
      <w:pPr>
        <w:pStyle w:val="LO-normal1"/>
        <w:spacing w:before="157" w:line="336" w:lineRule="auto"/>
        <w:ind w:left="1499" w:right="1634"/>
      </w:pPr>
      <w:r>
        <w:rPr>
          <w:noProof/>
          <w:lang w:eastAsia="fr-FR" w:bidi="ar-SA"/>
        </w:rPr>
        <mc:AlternateContent>
          <mc:Choice Requires="wps">
            <w:drawing>
              <wp:anchor distT="6350" distB="6350" distL="6350" distR="6350" simplePos="0" relativeHeight="251645952" behindDoc="1" locked="0" layoutInCell="0" allowOverlap="1">
                <wp:simplePos x="0" y="0"/>
                <wp:positionH relativeFrom="column">
                  <wp:posOffset>1884680</wp:posOffset>
                </wp:positionH>
                <wp:positionV relativeFrom="paragraph">
                  <wp:posOffset>1823085</wp:posOffset>
                </wp:positionV>
                <wp:extent cx="3081655" cy="1270"/>
                <wp:effectExtent l="6350" t="6350" r="6350" b="6350"/>
                <wp:wrapNone/>
                <wp:docPr id="27" name="Image356"/>
                <wp:cNvGraphicFramePr/>
                <a:graphic xmlns:a="http://schemas.openxmlformats.org/drawingml/2006/main">
                  <a:graphicData uri="http://schemas.microsoft.com/office/word/2010/wordprocessingShape">
                    <wps:wsp>
                      <wps:cNvCnPr/>
                      <wps:spPr>
                        <a:xfrm>
                          <a:off x="0" y="0"/>
                          <a:ext cx="3081600" cy="1440"/>
                        </a:xfrm>
                        <a:prstGeom prst="line">
                          <a:avLst/>
                        </a:prstGeom>
                        <a:ln w="12240">
                          <a:solidFill>
                            <a:srgbClr val="0060D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48.4pt,143.55pt" to="391pt,143.6pt" ID="Image356" stroked="t" o:allowincell="f" style="position:absolute">
                <v:stroke color="#0060df" weight="12240" joinstyle="round" endcap="flat"/>
                <v:fill o:detectmouseclick="t" on="false"/>
                <w10:wrap type="none"/>
              </v:line>
            </w:pict>
          </mc:Fallback>
        </mc:AlternateContent>
      </w:r>
      <w:r>
        <w:rPr>
          <w:rFonts w:ascii="Liberation Serif" w:eastAsia="Liberation Serif" w:hAnsi="Liberation Serif" w:cs="Liberation Serif"/>
          <w:color w:val="000000"/>
          <w:sz w:val="21"/>
          <w:szCs w:val="21"/>
        </w:rPr>
        <w:t xml:space="preserve">Alors que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inquiètent de plus en plus et que le gouvernement s'est emparé du sujet, </w:t>
      </w:r>
      <w:r>
        <w:rPr>
          <w:rFonts w:ascii="Liberation Serif" w:eastAsia="Liberation Serif" w:hAnsi="Liberation Serif" w:cs="Liberation Serif"/>
          <w:color w:val="0060DF"/>
          <w:sz w:val="21"/>
          <w:szCs w:val="21"/>
          <w:u w:val="single"/>
        </w:rPr>
        <w:t>avec une loi en</w:t>
      </w:r>
      <w:r>
        <w:rPr>
          <w:rFonts w:ascii="Liberation Serif" w:eastAsia="Liberation Serif" w:hAnsi="Liberation Serif" w:cs="Liberation Serif"/>
          <w:color w:val="0060DF"/>
          <w:sz w:val="21"/>
          <w:szCs w:val="21"/>
        </w:rPr>
        <w:t xml:space="preserve"> </w:t>
      </w:r>
      <w:proofErr w:type="spellStart"/>
      <w:proofErr w:type="gramStart"/>
      <w:r>
        <w:rPr>
          <w:rFonts w:ascii="Liberation Serif" w:eastAsia="Liberation Serif" w:hAnsi="Liberation Serif" w:cs="Liberation Serif"/>
          <w:color w:val="0060DF"/>
          <w:sz w:val="21"/>
          <w:szCs w:val="21"/>
        </w:rPr>
        <w:t>préparation,</w:t>
      </w:r>
      <w:r>
        <w:rPr>
          <w:rFonts w:ascii="Liberation Serif" w:eastAsia="Liberation Serif" w:hAnsi="Liberation Serif" w:cs="Liberation Serif"/>
          <w:color w:val="000000"/>
          <w:sz w:val="21"/>
          <w:szCs w:val="21"/>
        </w:rPr>
        <w:t>cette</w:t>
      </w:r>
      <w:proofErr w:type="spellEnd"/>
      <w:proofErr w:type="gramEnd"/>
      <w:r>
        <w:rPr>
          <w:rFonts w:ascii="Liberation Serif" w:eastAsia="Liberation Serif" w:hAnsi="Liberation Serif" w:cs="Liberation Serif"/>
          <w:color w:val="000000"/>
          <w:sz w:val="21"/>
          <w:szCs w:val="21"/>
        </w:rPr>
        <w:t xml:space="preserve"> étude souligne la difficulté à lutter contre un phénomène qui se propage très rapidement. Un sujet qui a aussi un impact direct sur l'économie, comme en témoigne </w:t>
      </w:r>
      <w:r>
        <w:rPr>
          <w:rFonts w:ascii="Liberation Serif" w:eastAsia="Liberation Serif" w:hAnsi="Liberation Serif" w:cs="Liberation Serif"/>
          <w:color w:val="0060DF"/>
          <w:sz w:val="21"/>
          <w:szCs w:val="21"/>
          <w:u w:val="single"/>
        </w:rPr>
        <w:t>ce faux tweet</w:t>
      </w:r>
      <w:r>
        <w:rPr>
          <w:rFonts w:ascii="Liberation Serif" w:eastAsia="Liberation Serif" w:hAnsi="Liberation Serif" w:cs="Liberation Serif"/>
          <w:color w:val="0060DF"/>
          <w:sz w:val="21"/>
          <w:szCs w:val="21"/>
        </w:rPr>
        <w:t xml:space="preserve"> </w:t>
      </w:r>
      <w:r>
        <w:rPr>
          <w:rFonts w:ascii="Liberation Serif" w:eastAsia="Liberation Serif" w:hAnsi="Liberation Serif" w:cs="Liberation Serif"/>
          <w:color w:val="0060DF"/>
          <w:sz w:val="21"/>
          <w:szCs w:val="21"/>
          <w:u w:val="single"/>
        </w:rPr>
        <w:t>sur une ex</w:t>
      </w:r>
      <w:r>
        <w:rPr>
          <w:rFonts w:ascii="Liberation Serif" w:eastAsia="Liberation Serif" w:hAnsi="Liberation Serif" w:cs="Liberation Serif"/>
          <w:color w:val="0060DF"/>
          <w:sz w:val="21"/>
          <w:szCs w:val="21"/>
        </w:rPr>
        <w:t>plosion à la Maison-Blanche en 2013</w:t>
      </w:r>
      <w:r>
        <w:rPr>
          <w:rFonts w:ascii="Liberation Serif" w:eastAsia="Liberation Serif" w:hAnsi="Liberation Serif" w:cs="Liberation Serif"/>
          <w:color w:val="000000"/>
          <w:sz w:val="21"/>
          <w:szCs w:val="21"/>
        </w:rPr>
        <w:t>, faisant perdre au marché pl</w:t>
      </w:r>
      <w:r>
        <w:rPr>
          <w:rFonts w:ascii="Liberation Serif" w:eastAsia="Liberation Serif" w:hAnsi="Liberation Serif" w:cs="Liberation Serif"/>
          <w:color w:val="000000"/>
          <w:sz w:val="21"/>
          <w:szCs w:val="21"/>
        </w:rPr>
        <w:t>us de 130 milliards de dollars !</w:t>
      </w:r>
    </w:p>
    <w:p w:rsidR="000B0355" w:rsidRDefault="00CA1D4D">
      <w:pPr>
        <w:pStyle w:val="LO-normal1"/>
        <w:spacing w:before="157" w:line="336" w:lineRule="auto"/>
        <w:ind w:left="1499" w:right="1634"/>
      </w:pPr>
      <w:r>
        <w:pict>
          <v:shape id="_x0000_s1026" style="position:absolute;left:0;text-align:left;margin-left:78.45pt;margin-top:70.6pt;width:72.05pt;height:0;z-index:251669504;mso-wrap-style:none;mso-position-horizontal-relative:margin;v-text-anchor:middle" coordsize="2544,1" o:spt="100" o:allowincell="f" adj="0,,0" path="m,l633,,,xm752,l2543,,752,xe" filled="f" strokecolor="#0060df" strokeweight=".34mm">
            <v:fill o:detectmouseclick="t"/>
            <v:stroke joinstyle="round"/>
            <v:formulas/>
            <v:path o:connecttype="segments"/>
            <w10:wrap anchorx="margin"/>
          </v:shape>
        </w:pict>
      </w:r>
      <w:r>
        <w:rPr>
          <w:rFonts w:ascii="Liberation Serif" w:eastAsia="Liberation Serif" w:hAnsi="Liberation Serif" w:cs="Liberation Serif"/>
          <w:color w:val="000000"/>
          <w:sz w:val="21"/>
          <w:szCs w:val="21"/>
        </w:rPr>
        <w:t>Les chercheurs ont analysé 126.000 informations circulant sur Twitter entre 2006 et 2017, et diffusées par plus de 3 millions de personnes. Ils ont fait la distinction entre vraie et fausse information, grâce à six organis</w:t>
      </w:r>
      <w:r>
        <w:rPr>
          <w:rFonts w:ascii="Liberation Serif" w:eastAsia="Liberation Serif" w:hAnsi="Liberation Serif" w:cs="Liberation Serif"/>
          <w:color w:val="000000"/>
          <w:sz w:val="21"/>
          <w:szCs w:val="21"/>
        </w:rPr>
        <w:t xml:space="preserve">ations spécialisées dans le </w:t>
      </w:r>
      <w:proofErr w:type="spellStart"/>
      <w:r>
        <w:rPr>
          <w:rFonts w:ascii="Liberation Serif" w:eastAsia="Liberation Serif" w:hAnsi="Liberation Serif" w:cs="Liberation Serif"/>
          <w:color w:val="000000"/>
          <w:sz w:val="21"/>
          <w:szCs w:val="21"/>
        </w:rPr>
        <w:t>fact</w:t>
      </w:r>
      <w:proofErr w:type="spellEnd"/>
      <w:r>
        <w:rPr>
          <w:rFonts w:ascii="Liberation Serif" w:eastAsia="Liberation Serif" w:hAnsi="Liberation Serif" w:cs="Liberation Serif"/>
          <w:color w:val="000000"/>
          <w:sz w:val="21"/>
          <w:szCs w:val="21"/>
        </w:rPr>
        <w:t xml:space="preserve">- </w:t>
      </w:r>
      <w:proofErr w:type="spellStart"/>
      <w:r>
        <w:rPr>
          <w:rFonts w:ascii="Liberation Serif" w:eastAsia="Liberation Serif" w:hAnsi="Liberation Serif" w:cs="Liberation Serif"/>
          <w:color w:val="000000"/>
          <w:sz w:val="21"/>
          <w:szCs w:val="21"/>
        </w:rPr>
        <w:t>checking</w:t>
      </w:r>
      <w:proofErr w:type="spellEnd"/>
      <w:r>
        <w:rPr>
          <w:rFonts w:ascii="Liberation Serif" w:eastAsia="Liberation Serif" w:hAnsi="Liberation Serif" w:cs="Liberation Serif"/>
          <w:color w:val="000000"/>
          <w:sz w:val="21"/>
          <w:szCs w:val="21"/>
        </w:rPr>
        <w:t>.</w:t>
      </w:r>
    </w:p>
    <w:p w:rsidR="000B0355" w:rsidRDefault="000B0355">
      <w:pPr>
        <w:pStyle w:val="LO-normal1"/>
        <w:spacing w:before="5"/>
        <w:rPr>
          <w:rFonts w:ascii="Liberation Serif" w:eastAsia="Liberation Serif" w:hAnsi="Liberation Serif" w:cs="Liberation Serif"/>
          <w:color w:val="000000"/>
          <w:sz w:val="21"/>
          <w:szCs w:val="21"/>
        </w:rPr>
      </w:pPr>
    </w:p>
    <w:p w:rsidR="000B0355" w:rsidRDefault="00CA1D4D">
      <w:pPr>
        <w:pStyle w:val="Titre3"/>
      </w:pPr>
      <w:r>
        <w:rPr>
          <w:rFonts w:ascii="Liberation Serif" w:eastAsia="Liberation Serif" w:hAnsi="Liberation Serif" w:cs="Liberation Serif"/>
          <w:sz w:val="21"/>
          <w:szCs w:val="21"/>
        </w:rPr>
        <w:t>Plus large public</w:t>
      </w:r>
    </w:p>
    <w:p w:rsidR="000B0355" w:rsidRDefault="000B0355">
      <w:pPr>
        <w:pStyle w:val="LO-normal1"/>
        <w:spacing w:before="10"/>
        <w:rPr>
          <w:rFonts w:ascii="Liberation Serif" w:eastAsia="Liberation Serif" w:hAnsi="Liberation Serif" w:cs="Liberation Serif"/>
          <w:b/>
          <w:color w:val="000000"/>
          <w:sz w:val="21"/>
          <w:szCs w:val="21"/>
        </w:rPr>
      </w:pPr>
    </w:p>
    <w:p w:rsidR="000B0355" w:rsidRDefault="00CA1D4D">
      <w:pPr>
        <w:pStyle w:val="LO-normal1"/>
        <w:spacing w:line="336" w:lineRule="auto"/>
        <w:ind w:left="1499" w:right="1960"/>
      </w:pPr>
      <w:r>
        <w:rPr>
          <w:rFonts w:ascii="Liberation Serif" w:eastAsia="Liberation Serif" w:hAnsi="Liberation Serif" w:cs="Liberation Serif"/>
          <w:color w:val="000000"/>
          <w:sz w:val="21"/>
          <w:szCs w:val="21"/>
        </w:rPr>
        <w:t>Le verdict n'incite pas à l'optimisme : les fausses informations circulent bien plus rapidement que les vraies et touchent un plus large public.</w:t>
      </w:r>
    </w:p>
    <w:p w:rsidR="000B0355" w:rsidRDefault="00CA1D4D">
      <w:pPr>
        <w:pStyle w:val="LO-normal1"/>
        <w:spacing w:before="155"/>
        <w:ind w:left="1499"/>
      </w:pPr>
      <w:r>
        <w:rPr>
          <w:rFonts w:ascii="Liberation Serif" w:eastAsia="Liberation Serif" w:hAnsi="Liberation Serif" w:cs="Liberation Serif"/>
          <w:color w:val="000000"/>
          <w:sz w:val="21"/>
          <w:szCs w:val="21"/>
        </w:rPr>
        <w:t>Alors que les vraies informations sont rarement</w:t>
      </w:r>
      <w:r>
        <w:rPr>
          <w:rFonts w:ascii="Liberation Serif" w:eastAsia="Liberation Serif" w:hAnsi="Liberation Serif" w:cs="Liberation Serif"/>
          <w:color w:val="000000"/>
          <w:sz w:val="21"/>
          <w:szCs w:val="21"/>
        </w:rPr>
        <w:t xml:space="preserve"> diffusées à plus de</w:t>
      </w:r>
    </w:p>
    <w:p w:rsidR="000B0355" w:rsidRDefault="00CA1D4D">
      <w:pPr>
        <w:pStyle w:val="LO-normal1"/>
        <w:spacing w:before="140"/>
        <w:ind w:left="1499"/>
      </w:pPr>
      <w:r>
        <w:rPr>
          <w:rFonts w:ascii="Liberation Serif" w:eastAsia="Liberation Serif" w:hAnsi="Liberation Serif" w:cs="Liberation Serif"/>
          <w:color w:val="000000"/>
          <w:sz w:val="21"/>
          <w:szCs w:val="21"/>
        </w:rPr>
        <w:t xml:space="preserve">1.000 personnes, certaines «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 touchent jusqu'à</w:t>
      </w:r>
    </w:p>
    <w:p w:rsidR="000B0355" w:rsidRDefault="00CA1D4D">
      <w:pPr>
        <w:pStyle w:val="LO-normal1"/>
        <w:spacing w:before="141"/>
        <w:ind w:left="1499"/>
      </w:pPr>
      <w:r>
        <w:rPr>
          <w:rFonts w:ascii="Liberation Serif" w:eastAsia="Liberation Serif" w:hAnsi="Liberation Serif" w:cs="Liberation Serif"/>
          <w:color w:val="000000"/>
          <w:sz w:val="21"/>
          <w:szCs w:val="21"/>
        </w:rPr>
        <w:t>100.000 utilisateurs et sont davantage retweetées.</w:t>
      </w:r>
    </w:p>
    <w:p w:rsidR="000B0355" w:rsidRDefault="00CA1D4D">
      <w:pPr>
        <w:pStyle w:val="LO-normal1"/>
        <w:spacing w:before="289" w:line="336" w:lineRule="auto"/>
        <w:ind w:left="1499" w:right="1626"/>
      </w:pPr>
      <w:r>
        <w:rPr>
          <w:rFonts w:ascii="Liberation Serif" w:eastAsia="Liberation Serif" w:hAnsi="Liberation Serif" w:cs="Liberation Serif"/>
          <w:color w:val="000000"/>
          <w:sz w:val="21"/>
          <w:szCs w:val="21"/>
        </w:rPr>
        <w:t>Et ce constat est encore plus marqué pour les informations dans le domaine de la politique, bien plus que des mensonges sur le</w:t>
      </w:r>
      <w:r>
        <w:rPr>
          <w:rFonts w:ascii="Liberation Serif" w:eastAsia="Liberation Serif" w:hAnsi="Liberation Serif" w:cs="Liberation Serif"/>
          <w:color w:val="000000"/>
          <w:sz w:val="21"/>
          <w:szCs w:val="21"/>
        </w:rPr>
        <w:t xml:space="preserve"> terrorisme, des catastrophes naturelles, des légendes</w:t>
      </w:r>
    </w:p>
    <w:p w:rsidR="000B0355" w:rsidRDefault="00CA1D4D">
      <w:pPr>
        <w:pStyle w:val="LO-normal1"/>
        <w:spacing w:before="4"/>
        <w:ind w:left="1499"/>
      </w:pPr>
      <w:proofErr w:type="gramStart"/>
      <w:r>
        <w:rPr>
          <w:rFonts w:ascii="Liberation Serif" w:eastAsia="Liberation Serif" w:hAnsi="Liberation Serif" w:cs="Liberation Serif"/>
          <w:color w:val="000000"/>
          <w:sz w:val="21"/>
          <w:szCs w:val="21"/>
        </w:rPr>
        <w:t>urbaines</w:t>
      </w:r>
      <w:proofErr w:type="gramEnd"/>
      <w:r>
        <w:rPr>
          <w:rFonts w:ascii="Liberation Serif" w:eastAsia="Liberation Serif" w:hAnsi="Liberation Serif" w:cs="Liberation Serif"/>
          <w:color w:val="000000"/>
          <w:sz w:val="21"/>
          <w:szCs w:val="21"/>
        </w:rPr>
        <w:t>, etc.</w:t>
      </w:r>
    </w:p>
    <w:p w:rsidR="000B0355" w:rsidRDefault="000B0355">
      <w:pPr>
        <w:pStyle w:val="LO-normal1"/>
        <w:spacing w:before="3"/>
        <w:rPr>
          <w:rFonts w:ascii="Liberation Serif" w:eastAsia="Liberation Serif" w:hAnsi="Liberation Serif" w:cs="Liberation Serif"/>
          <w:color w:val="000000"/>
          <w:sz w:val="21"/>
          <w:szCs w:val="21"/>
        </w:rPr>
      </w:pPr>
    </w:p>
    <w:p w:rsidR="000B0355" w:rsidRDefault="00CA1D4D">
      <w:pPr>
        <w:pStyle w:val="Titre3"/>
        <w:spacing w:before="1"/>
      </w:pPr>
      <w:r>
        <w:rPr>
          <w:rFonts w:ascii="Liberation Serif" w:eastAsia="Liberation Serif" w:hAnsi="Liberation Serif" w:cs="Liberation Serif"/>
          <w:sz w:val="21"/>
          <w:szCs w:val="21"/>
        </w:rPr>
        <w:t>Pas le fait des bots</w:t>
      </w:r>
    </w:p>
    <w:p w:rsidR="000B0355" w:rsidRDefault="000B0355">
      <w:pPr>
        <w:pStyle w:val="LO-normal1"/>
        <w:rPr>
          <w:rFonts w:ascii="Liberation Serif" w:eastAsia="Liberation Serif" w:hAnsi="Liberation Serif" w:cs="Liberation Serif"/>
          <w:b/>
          <w:color w:val="000000"/>
          <w:sz w:val="21"/>
          <w:szCs w:val="21"/>
        </w:rPr>
      </w:pPr>
    </w:p>
    <w:p w:rsidR="000B0355" w:rsidRDefault="00CA1D4D">
      <w:pPr>
        <w:pStyle w:val="LO-normal1"/>
        <w:spacing w:before="1"/>
        <w:ind w:left="1499"/>
      </w:pPr>
      <w:r>
        <w:rPr>
          <w:rFonts w:ascii="Liberation Serif" w:eastAsia="Liberation Serif" w:hAnsi="Liberation Serif" w:cs="Liberation Serif"/>
          <w:color w:val="000000"/>
          <w:sz w:val="21"/>
          <w:szCs w:val="21"/>
        </w:rPr>
        <w:t>Les spécialistes observent également que, malgré ce qu'on pourrait</w:t>
      </w:r>
    </w:p>
    <w:p w:rsidR="000B0355" w:rsidRDefault="00CA1D4D">
      <w:pPr>
        <w:pStyle w:val="LO-normal1"/>
        <w:spacing w:before="1"/>
        <w:ind w:left="1499"/>
      </w:pPr>
      <w:proofErr w:type="gramStart"/>
      <w:r>
        <w:rPr>
          <w:rFonts w:ascii="Liberation Serif" w:eastAsia="Liberation Serif" w:hAnsi="Liberation Serif" w:cs="Liberation Serif"/>
          <w:color w:val="000000"/>
          <w:sz w:val="21"/>
          <w:szCs w:val="21"/>
        </w:rPr>
        <w:t>croire</w:t>
      </w:r>
      <w:proofErr w:type="gramEnd"/>
      <w:r>
        <w:rPr>
          <w:rFonts w:ascii="Liberation Serif" w:eastAsia="Liberation Serif" w:hAnsi="Liberation Serif" w:cs="Liberation Serif"/>
          <w:color w:val="000000"/>
          <w:sz w:val="21"/>
          <w:szCs w:val="21"/>
        </w:rPr>
        <w:t xml:space="preserve">, les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ne sont pas davantage propagées par des robots (ou bots, c'est-à-dire des logiciels qui réalisent des tâches automatiquement sur Internet). </w:t>
      </w:r>
      <w:r>
        <w:rPr>
          <w:rFonts w:ascii="Liberation Serif" w:eastAsia="Liberation Serif" w:hAnsi="Liberation Serif" w:cs="Liberation Serif"/>
          <w:color w:val="0060DF"/>
          <w:sz w:val="21"/>
          <w:szCs w:val="21"/>
          <w:u w:val="single"/>
        </w:rPr>
        <w:t>Alors qu'on a beaucou</w:t>
      </w:r>
      <w:r>
        <w:rPr>
          <w:rFonts w:ascii="Liberation Serif" w:eastAsia="Liberation Serif" w:hAnsi="Liberation Serif" w:cs="Liberation Serif"/>
          <w:color w:val="0060DF"/>
          <w:sz w:val="21"/>
          <w:szCs w:val="21"/>
        </w:rPr>
        <w:t>p</w:t>
      </w:r>
      <w:r>
        <w:rPr>
          <w:rFonts w:ascii="Liberation Serif" w:eastAsia="Liberation Serif" w:hAnsi="Liberation Serif" w:cs="Liberation Serif"/>
          <w:color w:val="0060DF"/>
          <w:sz w:val="21"/>
          <w:szCs w:val="21"/>
          <w:u w:val="single"/>
        </w:rPr>
        <w:t xml:space="preserve"> </w:t>
      </w:r>
      <w:r>
        <w:rPr>
          <w:rFonts w:ascii="Liberation Serif" w:eastAsia="Liberation Serif" w:hAnsi="Liberation Serif" w:cs="Liberation Serif"/>
          <w:color w:val="0060DF"/>
          <w:sz w:val="21"/>
          <w:szCs w:val="21"/>
        </w:rPr>
        <w:t xml:space="preserve">pointé du </w:t>
      </w:r>
      <w:r>
        <w:rPr>
          <w:rFonts w:ascii="Liberation Serif" w:eastAsia="Liberation Serif" w:hAnsi="Liberation Serif" w:cs="Liberation Serif"/>
          <w:color w:val="0060DF"/>
          <w:sz w:val="21"/>
          <w:szCs w:val="21"/>
          <w:u w:val="single"/>
        </w:rPr>
        <w:t>doi</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t la technolo</w:t>
      </w:r>
      <w:r>
        <w:rPr>
          <w:rFonts w:ascii="Liberation Serif" w:eastAsia="Liberation Serif" w:hAnsi="Liberation Serif" w:cs="Liberation Serif"/>
          <w:color w:val="0060DF"/>
          <w:sz w:val="21"/>
          <w:szCs w:val="21"/>
        </w:rPr>
        <w:t>g</w:t>
      </w:r>
      <w:r>
        <w:rPr>
          <w:rFonts w:ascii="Liberation Serif" w:eastAsia="Liberation Serif" w:hAnsi="Liberation Serif" w:cs="Liberation Serif"/>
          <w:color w:val="0060DF"/>
          <w:sz w:val="21"/>
          <w:szCs w:val="21"/>
          <w:u w:val="single"/>
        </w:rPr>
        <w:t>ie</w:t>
      </w:r>
      <w:r>
        <w:rPr>
          <w:rFonts w:ascii="Liberation Serif" w:eastAsia="Liberation Serif" w:hAnsi="Liberation Serif" w:cs="Liberation Serif"/>
          <w:color w:val="000000"/>
          <w:sz w:val="21"/>
          <w:szCs w:val="21"/>
        </w:rPr>
        <w:t>, les robots diffusent, en fait, les vrai</w:t>
      </w:r>
      <w:r>
        <w:rPr>
          <w:rFonts w:ascii="Liberation Serif" w:eastAsia="Liberation Serif" w:hAnsi="Liberation Serif" w:cs="Liberation Serif"/>
          <w:color w:val="000000"/>
          <w:sz w:val="21"/>
          <w:szCs w:val="21"/>
        </w:rPr>
        <w:t xml:space="preserve">es et fausses informations, au même rythme. La vitesse de propagation des </w:t>
      </w:r>
      <w:proofErr w:type="spellStart"/>
      <w:r>
        <w:rPr>
          <w:rFonts w:ascii="Liberation Serif" w:eastAsia="Liberation Serif" w:hAnsi="Liberation Serif" w:cs="Liberation Serif"/>
          <w:color w:val="000000"/>
          <w:sz w:val="21"/>
          <w:szCs w:val="21"/>
        </w:rPr>
        <w:t>fake</w:t>
      </w:r>
      <w:proofErr w:type="spellEnd"/>
      <w:r>
        <w:rPr>
          <w:rFonts w:ascii="Liberation Serif" w:eastAsia="Liberation Serif" w:hAnsi="Liberation Serif" w:cs="Liberation Serif"/>
          <w:color w:val="000000"/>
          <w:sz w:val="21"/>
          <w:szCs w:val="21"/>
        </w:rPr>
        <w:t xml:space="preserve"> news est le fait de tout un chacun. Pour lutter contre la désinformation, les politiques favorisant les labels, par exemple, sont donc plus adaptées.</w:t>
      </w:r>
    </w:p>
    <w:p w:rsidR="000B0355" w:rsidRDefault="00CA1D4D">
      <w:pPr>
        <w:pStyle w:val="LO-normal1"/>
        <w:spacing w:before="158" w:line="336" w:lineRule="auto"/>
        <w:ind w:left="1499" w:right="2026"/>
      </w:pPr>
      <w:r>
        <w:rPr>
          <w:rFonts w:ascii="Liberation Serif" w:eastAsia="Liberation Serif" w:hAnsi="Liberation Serif" w:cs="Liberation Serif"/>
          <w:sz w:val="21"/>
          <w:szCs w:val="21"/>
        </w:rPr>
        <w:t>L'une des explications à la</w:t>
      </w:r>
      <w:r>
        <w:rPr>
          <w:rFonts w:ascii="Liberation Serif" w:eastAsia="Liberation Serif" w:hAnsi="Liberation Serif" w:cs="Liberation Serif"/>
          <w:sz w:val="21"/>
          <w:szCs w:val="21"/>
        </w:rPr>
        <w:t xml:space="preserve"> propagation des fausses nouvelles pourrait être leur caractère de nouveauté. </w:t>
      </w:r>
      <w:r>
        <w:rPr>
          <w:rFonts w:ascii="Liberation Serif" w:eastAsia="Liberation Serif" w:hAnsi="Liberation Serif" w:cs="Liberation Serif"/>
          <w:i/>
          <w:sz w:val="21"/>
          <w:szCs w:val="21"/>
        </w:rPr>
        <w:t xml:space="preserve">« Les personnes semblent plus enclines à partager des informations nouvelles », </w:t>
      </w:r>
      <w:r>
        <w:rPr>
          <w:rFonts w:ascii="Liberation Serif" w:eastAsia="Liberation Serif" w:hAnsi="Liberation Serif" w:cs="Liberation Serif"/>
          <w:sz w:val="21"/>
          <w:szCs w:val="21"/>
        </w:rPr>
        <w:t>soulignent les auteurs, dans la mesure où celles-ci permettent d'actualiser notre compréhension du</w:t>
      </w:r>
      <w:r>
        <w:rPr>
          <w:rFonts w:ascii="Liberation Serif" w:eastAsia="Liberation Serif" w:hAnsi="Liberation Serif" w:cs="Liberation Serif"/>
          <w:sz w:val="21"/>
          <w:szCs w:val="21"/>
        </w:rPr>
        <w:t xml:space="preserve"> monde.</w:t>
      </w:r>
    </w:p>
    <w:p w:rsidR="000B0355" w:rsidRPr="00EC286B" w:rsidRDefault="00CA1D4D">
      <w:pPr>
        <w:pStyle w:val="LO-normal1"/>
        <w:spacing w:before="159" w:line="336" w:lineRule="auto"/>
        <w:ind w:left="1499" w:right="1611"/>
        <w:rPr>
          <w:lang w:val="en-US"/>
        </w:rPr>
      </w:pPr>
      <w:r w:rsidRPr="00EC286B">
        <w:rPr>
          <w:rFonts w:ascii="Liberation Serif" w:eastAsia="Liberation Serif" w:hAnsi="Liberation Serif" w:cs="Liberation Serif"/>
          <w:color w:val="000000"/>
          <w:sz w:val="21"/>
          <w:szCs w:val="21"/>
          <w:lang w:val="en-US"/>
        </w:rPr>
        <w:t xml:space="preserve">(1) </w:t>
      </w:r>
      <w:proofErr w:type="spellStart"/>
      <w:r w:rsidRPr="00EC286B">
        <w:rPr>
          <w:rFonts w:ascii="Liberation Serif" w:eastAsia="Liberation Serif" w:hAnsi="Liberation Serif" w:cs="Liberation Serif"/>
          <w:color w:val="000000"/>
          <w:sz w:val="21"/>
          <w:szCs w:val="21"/>
          <w:lang w:val="en-US"/>
        </w:rPr>
        <w:t>Soroush</w:t>
      </w:r>
      <w:proofErr w:type="spellEnd"/>
      <w:r w:rsidRPr="00EC286B">
        <w:rPr>
          <w:rFonts w:ascii="Liberation Serif" w:eastAsia="Liberation Serif" w:hAnsi="Liberation Serif" w:cs="Liberation Serif"/>
          <w:color w:val="000000"/>
          <w:sz w:val="21"/>
          <w:szCs w:val="21"/>
          <w:lang w:val="en-US"/>
        </w:rPr>
        <w:t xml:space="preserve"> </w:t>
      </w:r>
      <w:proofErr w:type="spellStart"/>
      <w:r w:rsidRPr="00EC286B">
        <w:rPr>
          <w:rFonts w:ascii="Liberation Serif" w:eastAsia="Liberation Serif" w:hAnsi="Liberation Serif" w:cs="Liberation Serif"/>
          <w:color w:val="000000"/>
          <w:sz w:val="21"/>
          <w:szCs w:val="21"/>
          <w:lang w:val="en-US"/>
        </w:rPr>
        <w:t>Vosoughi</w:t>
      </w:r>
      <w:proofErr w:type="spellEnd"/>
      <w:r w:rsidRPr="00EC286B">
        <w:rPr>
          <w:rFonts w:ascii="Liberation Serif" w:eastAsia="Liberation Serif" w:hAnsi="Liberation Serif" w:cs="Liberation Serif"/>
          <w:color w:val="000000"/>
          <w:sz w:val="21"/>
          <w:szCs w:val="21"/>
          <w:lang w:val="en-US"/>
        </w:rPr>
        <w:t>, Deb Roy, Sinan Aral, « The Spread of True and False News Online ».</w:t>
      </w:r>
    </w:p>
    <w:p w:rsidR="000B0355" w:rsidRDefault="00EC286B">
      <w:pPr>
        <w:pStyle w:val="LO-normal1"/>
        <w:spacing w:before="2"/>
        <w:rPr>
          <w:rFonts w:ascii="Liberation Serif" w:eastAsia="Liberation Serif" w:hAnsi="Liberation Serif" w:cs="Liberation Serif"/>
          <w:color w:val="000000"/>
          <w:sz w:val="21"/>
          <w:szCs w:val="21"/>
          <w:lang w:val="en-US"/>
        </w:rPr>
      </w:pPr>
      <w:r>
        <w:rPr>
          <w:rFonts w:ascii="Liberation Serif" w:eastAsia="Liberation Serif" w:hAnsi="Liberation Serif" w:cs="Liberation Serif"/>
          <w:color w:val="000000"/>
          <w:sz w:val="21"/>
          <w:szCs w:val="21"/>
          <w:lang w:val="en-US"/>
        </w:rPr>
        <w:lastRenderedPageBreak/>
        <w:tab/>
      </w:r>
      <w:r>
        <w:rPr>
          <w:rFonts w:ascii="Liberation Serif" w:eastAsia="Liberation Serif" w:hAnsi="Liberation Serif" w:cs="Liberation Serif"/>
          <w:color w:val="000000"/>
          <w:sz w:val="21"/>
          <w:szCs w:val="21"/>
          <w:lang w:val="en-US"/>
        </w:rPr>
        <w:tab/>
      </w:r>
    </w:p>
    <w:p w:rsidR="00EC286B" w:rsidRDefault="00EC286B" w:rsidP="00EC286B">
      <w:pPr>
        <w:pStyle w:val="LO-normal1"/>
        <w:spacing w:before="2"/>
        <w:jc w:val="center"/>
        <w:rPr>
          <w:rFonts w:ascii="Liberation Serif" w:eastAsia="Liberation Serif" w:hAnsi="Liberation Serif" w:cs="Liberation Serif"/>
          <w:b/>
          <w:color w:val="000000"/>
          <w:sz w:val="21"/>
          <w:szCs w:val="21"/>
        </w:rPr>
      </w:pPr>
      <w:r w:rsidRPr="00EC286B">
        <w:rPr>
          <w:rFonts w:ascii="Liberation Serif" w:eastAsia="Liberation Serif" w:hAnsi="Liberation Serif" w:cs="Liberation Serif"/>
          <w:b/>
          <w:color w:val="000000"/>
          <w:sz w:val="21"/>
          <w:szCs w:val="21"/>
        </w:rPr>
        <w:t xml:space="preserve">Les </w:t>
      </w:r>
      <w:proofErr w:type="spellStart"/>
      <w:r w:rsidRPr="00EC286B">
        <w:rPr>
          <w:rFonts w:ascii="Liberation Serif" w:eastAsia="Liberation Serif" w:hAnsi="Liberation Serif" w:cs="Liberation Serif"/>
          <w:b/>
          <w:color w:val="000000"/>
          <w:sz w:val="21"/>
          <w:szCs w:val="21"/>
        </w:rPr>
        <w:t>fakes</w:t>
      </w:r>
      <w:proofErr w:type="spellEnd"/>
      <w:r w:rsidRPr="00EC286B">
        <w:rPr>
          <w:rFonts w:ascii="Liberation Serif" w:eastAsia="Liberation Serif" w:hAnsi="Liberation Serif" w:cs="Liberation Serif"/>
          <w:b/>
          <w:color w:val="000000"/>
          <w:sz w:val="21"/>
          <w:szCs w:val="21"/>
        </w:rPr>
        <w:t xml:space="preserve"> news </w:t>
      </w:r>
      <w:r>
        <w:rPr>
          <w:rFonts w:ascii="Liberation Serif" w:eastAsia="Liberation Serif" w:hAnsi="Liberation Serif" w:cs="Liberation Serif"/>
          <w:b/>
          <w:color w:val="000000"/>
          <w:sz w:val="21"/>
          <w:szCs w:val="21"/>
        </w:rPr>
        <w:t xml:space="preserve">sont dans </w:t>
      </w:r>
      <w:proofErr w:type="spellStart"/>
      <w:r>
        <w:rPr>
          <w:rFonts w:ascii="Liberation Serif" w:eastAsia="Liberation Serif" w:hAnsi="Liberation Serif" w:cs="Liberation Serif"/>
          <w:b/>
          <w:color w:val="000000"/>
          <w:sz w:val="21"/>
          <w:szCs w:val="21"/>
        </w:rPr>
        <w:t>tout</w:t>
      </w:r>
      <w:proofErr w:type="spellEnd"/>
      <w:r>
        <w:rPr>
          <w:rFonts w:ascii="Liberation Serif" w:eastAsia="Liberation Serif" w:hAnsi="Liberation Serif" w:cs="Liberation Serif"/>
          <w:b/>
          <w:color w:val="000000"/>
          <w:sz w:val="21"/>
          <w:szCs w:val="21"/>
        </w:rPr>
        <w:t xml:space="preserve"> les domaine, </w:t>
      </w:r>
      <w:proofErr w:type="spellStart"/>
      <w:r>
        <w:rPr>
          <w:rFonts w:ascii="Liberation Serif" w:eastAsia="Liberation Serif" w:hAnsi="Liberation Serif" w:cs="Liberation Serif"/>
          <w:b/>
          <w:color w:val="000000"/>
          <w:sz w:val="21"/>
          <w:szCs w:val="21"/>
        </w:rPr>
        <w:t>recemment</w:t>
      </w:r>
      <w:proofErr w:type="spellEnd"/>
      <w:r>
        <w:rPr>
          <w:rFonts w:ascii="Liberation Serif" w:eastAsia="Liberation Serif" w:hAnsi="Liberation Serif" w:cs="Liberation Serif"/>
          <w:b/>
          <w:color w:val="000000"/>
          <w:sz w:val="21"/>
          <w:szCs w:val="21"/>
        </w:rPr>
        <w:t xml:space="preserve"> beaucoup de fausse </w:t>
      </w:r>
      <w:proofErr w:type="spellStart"/>
      <w:r>
        <w:rPr>
          <w:rFonts w:ascii="Liberation Serif" w:eastAsia="Liberation Serif" w:hAnsi="Liberation Serif" w:cs="Liberation Serif"/>
          <w:b/>
          <w:color w:val="000000"/>
          <w:sz w:val="21"/>
          <w:szCs w:val="21"/>
        </w:rPr>
        <w:t>rumeure</w:t>
      </w:r>
      <w:proofErr w:type="spellEnd"/>
      <w:r>
        <w:rPr>
          <w:rFonts w:ascii="Liberation Serif" w:eastAsia="Liberation Serif" w:hAnsi="Liberation Serif" w:cs="Liberation Serif"/>
          <w:b/>
          <w:color w:val="000000"/>
          <w:sz w:val="21"/>
          <w:szCs w:val="21"/>
        </w:rPr>
        <w:t xml:space="preserve"> sur le </w:t>
      </w:r>
      <w:proofErr w:type="spellStart"/>
      <w:r>
        <w:rPr>
          <w:rFonts w:ascii="Liberation Serif" w:eastAsia="Liberation Serif" w:hAnsi="Liberation Serif" w:cs="Liberation Serif"/>
          <w:b/>
          <w:color w:val="000000"/>
          <w:sz w:val="21"/>
          <w:szCs w:val="21"/>
        </w:rPr>
        <w:t>Covid</w:t>
      </w:r>
      <w:proofErr w:type="spellEnd"/>
    </w:p>
    <w:p w:rsidR="00EC286B" w:rsidRDefault="00EC286B">
      <w:pPr>
        <w:pStyle w:val="LO-normal1"/>
        <w:spacing w:before="2"/>
        <w:rPr>
          <w:rFonts w:ascii="Liberation Serif" w:eastAsia="Liberation Serif" w:hAnsi="Liberation Serif" w:cs="Liberation Serif"/>
          <w:b/>
          <w:color w:val="000000"/>
          <w:sz w:val="21"/>
          <w:szCs w:val="21"/>
        </w:rPr>
      </w:pPr>
    </w:p>
    <w:p w:rsidR="00EC286B" w:rsidRDefault="00EC286B">
      <w:pPr>
        <w:pStyle w:val="LO-normal1"/>
        <w:spacing w:before="2"/>
        <w:rPr>
          <w:rFonts w:ascii="Liberation Serif" w:eastAsia="Liberation Serif" w:hAnsi="Liberation Serif" w:cs="Liberation Serif"/>
          <w:b/>
          <w:color w:val="000000"/>
          <w:sz w:val="21"/>
          <w:szCs w:val="21"/>
        </w:rPr>
      </w:pPr>
    </w:p>
    <w:p w:rsidR="00EC286B" w:rsidRPr="00EC286B" w:rsidRDefault="00EC286B">
      <w:pPr>
        <w:pStyle w:val="LO-normal1"/>
        <w:spacing w:before="2"/>
        <w:rPr>
          <w:rFonts w:ascii="Liberation Serif" w:eastAsia="Liberation Serif" w:hAnsi="Liberation Serif" w:cs="Liberation Serif"/>
          <w:b/>
          <w:color w:val="000000"/>
          <w:sz w:val="21"/>
          <w:szCs w:val="21"/>
        </w:rPr>
      </w:pPr>
      <w:r>
        <w:rPr>
          <w:rFonts w:ascii="Liberation Serif" w:eastAsia="Liberation Serif" w:hAnsi="Liberation Serif" w:cs="Liberation Serif"/>
          <w:b/>
          <w:color w:val="000000"/>
          <w:sz w:val="21"/>
          <w:szCs w:val="21"/>
        </w:rPr>
        <w:tab/>
      </w:r>
      <w:r>
        <w:rPr>
          <w:rFonts w:ascii="Liberation Serif" w:eastAsia="Liberation Serif" w:hAnsi="Liberation Serif" w:cs="Liberation Serif"/>
          <w:b/>
          <w:color w:val="000000"/>
          <w:sz w:val="21"/>
          <w:szCs w:val="21"/>
        </w:rPr>
        <w:tab/>
      </w:r>
      <w:r w:rsidRPr="00EC286B">
        <w:rPr>
          <w:rFonts w:ascii="Liberation Serif" w:eastAsia="Liberation Serif" w:hAnsi="Liberation Serif" w:cs="Liberation Serif"/>
          <w:b/>
          <w:color w:val="000000"/>
          <w:sz w:val="21"/>
          <w:szCs w:val="21"/>
        </w:rPr>
        <w:drawing>
          <wp:inline distT="0" distB="0" distL="0" distR="0" wp14:anchorId="0A22BD65" wp14:editId="42B8F63A">
            <wp:extent cx="4629796" cy="1724266"/>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796" cy="1724266"/>
                    </a:xfrm>
                    <a:prstGeom prst="rect">
                      <a:avLst/>
                    </a:prstGeom>
                  </pic:spPr>
                </pic:pic>
              </a:graphicData>
            </a:graphic>
          </wp:inline>
        </w:drawing>
      </w:r>
    </w:p>
    <w:p w:rsidR="00EC286B" w:rsidRPr="00EC286B" w:rsidRDefault="00EC286B">
      <w:pPr>
        <w:pStyle w:val="LO-normal1"/>
        <w:spacing w:before="2"/>
        <w:rPr>
          <w:rFonts w:ascii="Liberation Serif" w:eastAsia="Liberation Serif" w:hAnsi="Liberation Serif" w:cs="Liberation Serif"/>
          <w:color w:val="000000"/>
          <w:sz w:val="21"/>
          <w:szCs w:val="21"/>
        </w:rPr>
      </w:pPr>
    </w:p>
    <w:p w:rsidR="00EC286B" w:rsidRPr="00EC286B" w:rsidRDefault="00EC286B">
      <w:pPr>
        <w:pStyle w:val="LO-normal1"/>
        <w:spacing w:before="2"/>
        <w:rPr>
          <w:rFonts w:ascii="Liberation Serif" w:eastAsia="Liberation Serif" w:hAnsi="Liberation Serif" w:cs="Liberation Serif"/>
          <w:color w:val="000000"/>
          <w:sz w:val="21"/>
          <w:szCs w:val="21"/>
        </w:rPr>
      </w:pPr>
    </w:p>
    <w:p w:rsidR="00EC286B" w:rsidRPr="00EC286B" w:rsidRDefault="00EC286B">
      <w:pPr>
        <w:pStyle w:val="LO-normal1"/>
        <w:spacing w:before="2"/>
        <w:rPr>
          <w:rFonts w:ascii="Liberation Serif" w:eastAsia="Liberation Serif" w:hAnsi="Liberation Serif" w:cs="Liberation Serif"/>
          <w:color w:val="000000"/>
          <w:sz w:val="21"/>
          <w:szCs w:val="21"/>
        </w:rPr>
      </w:pPr>
    </w:p>
    <w:p w:rsidR="00EC286B" w:rsidRPr="00CA1D4D" w:rsidRDefault="00CA1D4D" w:rsidP="00CA1D4D">
      <w:pPr>
        <w:pStyle w:val="LO-normal1"/>
        <w:spacing w:before="2"/>
        <w:jc w:val="center"/>
        <w:rPr>
          <w:rFonts w:ascii="Liberation Serif" w:eastAsia="Liberation Serif" w:hAnsi="Liberation Serif" w:cs="Liberation Serif"/>
          <w:b/>
          <w:color w:val="000000"/>
          <w:sz w:val="21"/>
          <w:szCs w:val="21"/>
        </w:rPr>
      </w:pPr>
      <w:bookmarkStart w:id="0" w:name="_GoBack"/>
      <w:r w:rsidRPr="00CA1D4D">
        <w:rPr>
          <w:rFonts w:ascii="Liberation Serif" w:eastAsia="Liberation Serif" w:hAnsi="Liberation Serif" w:cs="Liberation Serif"/>
          <w:b/>
          <w:color w:val="000000"/>
          <w:sz w:val="21"/>
          <w:szCs w:val="21"/>
        </w:rPr>
        <w:t>La peine encourue pour promulgation de fausse information :</w:t>
      </w:r>
    </w:p>
    <w:bookmarkEnd w:id="0"/>
    <w:p w:rsidR="00CA1D4D" w:rsidRDefault="00CA1D4D">
      <w:pPr>
        <w:pStyle w:val="LO-normal1"/>
        <w:spacing w:before="2"/>
        <w:rPr>
          <w:rFonts w:ascii="Liberation Serif" w:eastAsia="Liberation Serif" w:hAnsi="Liberation Serif" w:cs="Liberation Serif"/>
          <w:b/>
          <w:color w:val="000000"/>
          <w:sz w:val="21"/>
          <w:szCs w:val="21"/>
        </w:rPr>
      </w:pPr>
    </w:p>
    <w:p w:rsidR="00CA1D4D" w:rsidRPr="00CA1D4D" w:rsidRDefault="00CA1D4D">
      <w:pPr>
        <w:pStyle w:val="LO-normal1"/>
        <w:spacing w:before="2"/>
        <w:rPr>
          <w:rFonts w:ascii="Liberation Serif" w:eastAsia="Liberation Serif" w:hAnsi="Liberation Serif" w:cs="Liberation Serif"/>
          <w:color w:val="0000FF"/>
          <w:sz w:val="21"/>
          <w:szCs w:val="21"/>
          <w:u w:val="single"/>
        </w:rPr>
      </w:pPr>
      <w:r w:rsidRPr="00CA1D4D">
        <w:rPr>
          <w:rFonts w:ascii="Liberation Serif" w:eastAsia="Liberation Serif" w:hAnsi="Liberation Serif" w:cs="Liberation Serif"/>
          <w:color w:val="0000FF"/>
          <w:sz w:val="21"/>
          <w:szCs w:val="21"/>
          <w:u w:val="single"/>
        </w:rPr>
        <w:t>https://fr.wikipedia.org/wiki/Loi_contre_la_manipulation_de_l%27information#:~:text=La%20loi%20du%2029%20juillet,fausses%20nouvelles%2C%20de%20pi%C3%A8ces%20fabriqu%C3%A9es%2C</w:t>
      </w:r>
    </w:p>
    <w:p w:rsidR="00EC286B" w:rsidRPr="00EC286B" w:rsidRDefault="00EC286B">
      <w:pPr>
        <w:pStyle w:val="LO-normal1"/>
        <w:spacing w:before="2"/>
        <w:rPr>
          <w:rFonts w:ascii="Liberation Serif" w:eastAsia="Liberation Serif" w:hAnsi="Liberation Serif" w:cs="Liberation Serif"/>
          <w:color w:val="000000"/>
          <w:sz w:val="21"/>
          <w:szCs w:val="21"/>
        </w:rPr>
      </w:pPr>
    </w:p>
    <w:p w:rsidR="00EC286B" w:rsidRPr="00EC286B" w:rsidRDefault="00EC286B">
      <w:pPr>
        <w:pStyle w:val="LO-normal1"/>
        <w:spacing w:before="2"/>
        <w:rPr>
          <w:rFonts w:ascii="Liberation Serif" w:eastAsia="Liberation Serif" w:hAnsi="Liberation Serif" w:cs="Liberation Serif"/>
          <w:color w:val="000000"/>
          <w:sz w:val="21"/>
          <w:szCs w:val="21"/>
        </w:rPr>
      </w:pPr>
    </w:p>
    <w:p w:rsidR="000B0355" w:rsidRDefault="00CA1D4D">
      <w:pPr>
        <w:pStyle w:val="Titre3"/>
        <w:spacing w:line="343" w:lineRule="auto"/>
        <w:ind w:right="1585"/>
      </w:pPr>
      <w:r>
        <w:rPr>
          <w:rFonts w:ascii="Liberation Serif" w:eastAsia="Liberation Serif" w:hAnsi="Liberation Serif" w:cs="Liberation Serif"/>
          <w:sz w:val="21"/>
          <w:szCs w:val="21"/>
        </w:rPr>
        <w:t>VIDEO. '</w:t>
      </w:r>
      <w:proofErr w:type="spellStart"/>
      <w:r>
        <w:rPr>
          <w:rFonts w:ascii="Liberation Serif" w:eastAsia="Liberation Serif" w:hAnsi="Liberation Serif" w:cs="Liberation Serif"/>
          <w:sz w:val="21"/>
          <w:szCs w:val="21"/>
        </w:rPr>
        <w:t>Fake</w:t>
      </w:r>
      <w:proofErr w:type="spellEnd"/>
      <w:r>
        <w:rPr>
          <w:rFonts w:ascii="Liberation Serif" w:eastAsia="Liberation Serif" w:hAnsi="Liberation Serif" w:cs="Liberation Serif"/>
          <w:sz w:val="21"/>
          <w:szCs w:val="21"/>
        </w:rPr>
        <w:t xml:space="preserve"> news' : que font les modérateurs, ces nettoyeurs du Web ?</w:t>
      </w:r>
    </w:p>
    <w:p w:rsidR="000B0355" w:rsidRDefault="00CA1D4D">
      <w:pPr>
        <w:pStyle w:val="LO-normal1"/>
        <w:spacing w:line="343" w:lineRule="auto"/>
        <w:ind w:left="1499" w:right="1585"/>
        <w:jc w:val="center"/>
      </w:pPr>
      <w:r>
        <w:rPr>
          <w:b/>
          <w:bCs/>
        </w:rPr>
        <w:t xml:space="preserve">Source : </w:t>
      </w:r>
    </w:p>
    <w:p w:rsidR="000B0355" w:rsidRDefault="00CA1D4D">
      <w:pPr>
        <w:pStyle w:val="FrameContents"/>
        <w:spacing w:line="343" w:lineRule="auto"/>
        <w:ind w:left="1499" w:right="1585"/>
        <w:rPr>
          <w:u w:val="single"/>
        </w:rPr>
      </w:pPr>
      <w:proofErr w:type="gramStart"/>
      <w:r>
        <w:rPr>
          <w:rFonts w:ascii="Times New Roman" w:eastAsia="Liberation Serif" w:hAnsi="Times New Roman" w:cs="Liberation Serif"/>
          <w:color w:val="000000"/>
          <w:spacing w:val="-1"/>
          <w:sz w:val="20"/>
          <w:szCs w:val="21"/>
          <w:u w:val="single"/>
        </w:rPr>
        <w:t>loi</w:t>
      </w:r>
      <w:proofErr w:type="gramEnd"/>
      <w:r>
        <w:rPr>
          <w:rFonts w:ascii="Times New Roman" w:eastAsia="Liberation Serif" w:hAnsi="Times New Roman" w:cs="Liberation Serif"/>
          <w:color w:val="000000"/>
          <w:spacing w:val="-1"/>
          <w:sz w:val="20"/>
          <w:szCs w:val="21"/>
          <w:u w:val="single"/>
        </w:rPr>
        <w:t xml:space="preserve"> de 2018 : </w:t>
      </w:r>
      <w:proofErr w:type="spellStart"/>
      <w:r>
        <w:rPr>
          <w:rFonts w:ascii="Times New Roman" w:eastAsia="Liberation Serif" w:hAnsi="Times New Roman" w:cs="Liberation Serif"/>
          <w:color w:val="000000"/>
          <w:spacing w:val="-1"/>
          <w:sz w:val="20"/>
          <w:szCs w:val="21"/>
          <w:u w:val="single"/>
        </w:rPr>
        <w:t>about:reader?url</w:t>
      </w:r>
      <w:proofErr w:type="spellEnd"/>
      <w:r>
        <w:rPr>
          <w:rFonts w:ascii="Times New Roman" w:eastAsia="Liberation Serif" w:hAnsi="Times New Roman" w:cs="Liberation Serif"/>
          <w:color w:val="000000"/>
          <w:spacing w:val="-1"/>
          <w:sz w:val="20"/>
          <w:szCs w:val="21"/>
          <w:u w:val="single"/>
        </w:rPr>
        <w:t>=https%3A%2F%2Ffr.wikipedia.org%2Fwiki%2FInfox</w:t>
      </w:r>
    </w:p>
    <w:p w:rsidR="000B0355" w:rsidRDefault="000B0355">
      <w:pPr>
        <w:pStyle w:val="FrameContents"/>
        <w:spacing w:line="343" w:lineRule="auto"/>
        <w:ind w:left="1499" w:right="1585"/>
        <w:rPr>
          <w:color w:val="000000"/>
          <w:u w:val="single"/>
        </w:rPr>
      </w:pPr>
    </w:p>
    <w:p w:rsidR="000B0355" w:rsidRDefault="00CA1D4D">
      <w:pPr>
        <w:pStyle w:val="LO-normal1"/>
        <w:spacing w:before="95"/>
        <w:ind w:left="1499"/>
        <w:rPr>
          <w:u w:val="single"/>
        </w:rPr>
      </w:pPr>
      <w:r>
        <w:rPr>
          <w:rFonts w:ascii="Liberation Serif" w:eastAsia="Liberation Serif" w:hAnsi="Liberation Serif" w:cs="Liberation Serif"/>
          <w:color w:val="000000"/>
          <w:sz w:val="21"/>
          <w:szCs w:val="21"/>
          <w:u w:val="single"/>
        </w:rPr>
        <w:t>fr.wikipedia.org</w:t>
      </w:r>
    </w:p>
    <w:p w:rsidR="000B0355" w:rsidRDefault="000B0355">
      <w:pPr>
        <w:pStyle w:val="LO-normal1"/>
        <w:spacing w:before="95"/>
        <w:ind w:left="1499"/>
        <w:rPr>
          <w:color w:val="000000"/>
          <w:u w:val="single"/>
        </w:rPr>
      </w:pPr>
    </w:p>
    <w:p w:rsidR="000B0355" w:rsidRDefault="00CA1D4D">
      <w:pPr>
        <w:pStyle w:val="LO-normal"/>
        <w:spacing w:before="95" w:line="240" w:lineRule="auto"/>
        <w:ind w:left="1499"/>
        <w:rPr>
          <w:u w:val="single"/>
        </w:rPr>
      </w:pPr>
      <w:proofErr w:type="gramStart"/>
      <w:r>
        <w:rPr>
          <w:rFonts w:ascii="Liberation Serif" w:eastAsia="Liberation Serif" w:hAnsi="Liberation Serif" w:cs="Liberation Serif"/>
          <w:b/>
          <w:color w:val="000000"/>
          <w:sz w:val="24"/>
          <w:szCs w:val="24"/>
          <w:u w:val="single"/>
        </w:rPr>
        <w:t>source</w:t>
      </w:r>
      <w:proofErr w:type="gramEnd"/>
      <w:r>
        <w:rPr>
          <w:rFonts w:ascii="Liberation Serif" w:eastAsia="Liberation Serif" w:hAnsi="Liberation Serif" w:cs="Liberation Serif"/>
          <w:b/>
          <w:color w:val="000000"/>
          <w:sz w:val="24"/>
          <w:szCs w:val="24"/>
          <w:u w:val="single"/>
        </w:rPr>
        <w:t xml:space="preserve"> : Publié le 18 septembre 2018 à 14h24 par </w:t>
      </w:r>
      <w:proofErr w:type="spellStart"/>
      <w:r>
        <w:rPr>
          <w:rFonts w:ascii="Liberation Serif" w:eastAsia="Liberation Serif" w:hAnsi="Liberation Serif" w:cs="Liberation Serif"/>
          <w:b/>
          <w:color w:val="000000"/>
          <w:sz w:val="24"/>
          <w:szCs w:val="24"/>
          <w:u w:val="single"/>
        </w:rPr>
        <w:t>numerama</w:t>
      </w:r>
      <w:proofErr w:type="spellEnd"/>
    </w:p>
    <w:p w:rsidR="000B0355" w:rsidRDefault="000B0355">
      <w:pPr>
        <w:pStyle w:val="LO-normal"/>
        <w:spacing w:before="95" w:line="240" w:lineRule="auto"/>
        <w:ind w:left="1499"/>
        <w:rPr>
          <w:color w:val="000000"/>
          <w:u w:val="single"/>
        </w:rPr>
      </w:pPr>
    </w:p>
    <w:p w:rsidR="000B0355" w:rsidRDefault="00CA1D4D">
      <w:pPr>
        <w:pStyle w:val="LO-normal"/>
        <w:spacing w:before="95" w:line="240" w:lineRule="auto"/>
        <w:ind w:left="1499"/>
        <w:rPr>
          <w:u w:val="single"/>
        </w:rPr>
      </w:pPr>
      <w:proofErr w:type="gramStart"/>
      <w:r>
        <w:rPr>
          <w:rFonts w:ascii="Liberation Serif" w:eastAsia="Liberation Serif" w:hAnsi="Liberation Serif" w:cs="Liberation Serif"/>
          <w:b/>
          <w:color w:val="000000"/>
          <w:sz w:val="24"/>
          <w:szCs w:val="24"/>
          <w:u w:val="single"/>
        </w:rPr>
        <w:t>source</w:t>
      </w:r>
      <w:proofErr w:type="gramEnd"/>
      <w:r>
        <w:rPr>
          <w:rFonts w:ascii="Liberation Serif" w:eastAsia="Liberation Serif" w:hAnsi="Liberation Serif" w:cs="Liberation Serif"/>
          <w:b/>
          <w:color w:val="000000"/>
          <w:sz w:val="24"/>
          <w:szCs w:val="24"/>
          <w:u w:val="single"/>
        </w:rPr>
        <w:t> : Publié le 16 février 2018 à 17h07 - Mis à jour le 07 mars 2018 à 15h47 par Le Monde</w:t>
      </w:r>
    </w:p>
    <w:p w:rsidR="000B0355" w:rsidRDefault="000B0355">
      <w:pPr>
        <w:pStyle w:val="LO-normal"/>
        <w:spacing w:before="95" w:line="240" w:lineRule="auto"/>
        <w:ind w:left="1499"/>
        <w:rPr>
          <w:rFonts w:ascii="Liberation Serif" w:hAnsi="Liberation Serif"/>
          <w:color w:val="000000"/>
          <w:sz w:val="24"/>
          <w:szCs w:val="24"/>
          <w:u w:val="single"/>
        </w:rPr>
      </w:pPr>
    </w:p>
    <w:p w:rsidR="000B0355" w:rsidRDefault="00CA1D4D">
      <w:pPr>
        <w:pStyle w:val="Titre1"/>
        <w:rPr>
          <w:u w:val="single"/>
        </w:rPr>
      </w:pPr>
      <w:r>
        <w:rPr>
          <w:rFonts w:ascii="Liberation Serif" w:eastAsia="Liberation Serif" w:hAnsi="Liberation Serif" w:cs="Liberation Serif"/>
          <w:color w:val="000000"/>
          <w:sz w:val="21"/>
          <w:szCs w:val="21"/>
          <w:u w:val="single"/>
        </w:rPr>
        <w:t>COMMENT LUTTER CONTRE LES</w:t>
      </w:r>
    </w:p>
    <w:p w:rsidR="000B0355" w:rsidRDefault="00CA1D4D">
      <w:pPr>
        <w:pStyle w:val="LO-normal1"/>
        <w:spacing w:before="48"/>
        <w:ind w:left="1499"/>
        <w:rPr>
          <w:u w:val="single"/>
        </w:rPr>
      </w:pPr>
      <w:r>
        <w:rPr>
          <w:rFonts w:ascii="Liberation Serif" w:eastAsia="Liberation Serif" w:hAnsi="Liberation Serif" w:cs="Liberation Serif"/>
          <w:b/>
          <w:color w:val="000000"/>
          <w:sz w:val="21"/>
          <w:szCs w:val="21"/>
          <w:u w:val="single"/>
        </w:rPr>
        <w:t>FAKES NEWS ?:</w:t>
      </w:r>
    </w:p>
    <w:p w:rsidR="000B0355" w:rsidRDefault="00CA1D4D">
      <w:pPr>
        <w:pStyle w:val="LO-normal1"/>
        <w:spacing w:before="48"/>
        <w:ind w:left="1499"/>
        <w:rPr>
          <w:u w:val="single"/>
        </w:rPr>
      </w:pPr>
      <w:r>
        <w:rPr>
          <w:rFonts w:ascii="Liberation Serif" w:eastAsia="Liberation Serif" w:hAnsi="Liberation Serif" w:cs="Liberation Serif"/>
          <w:b/>
          <w:color w:val="000000"/>
          <w:sz w:val="21"/>
          <w:szCs w:val="21"/>
          <w:u w:val="single"/>
        </w:rPr>
        <w:t>initiadroit.com</w:t>
      </w:r>
    </w:p>
    <w:p w:rsidR="000B0355" w:rsidRDefault="000B0355">
      <w:pPr>
        <w:pStyle w:val="LO-normal1"/>
        <w:spacing w:before="48"/>
        <w:ind w:left="1499"/>
        <w:rPr>
          <w:color w:val="000000"/>
          <w:u w:val="single"/>
        </w:rPr>
      </w:pPr>
    </w:p>
    <w:p w:rsidR="000B0355" w:rsidRDefault="00CA1D4D">
      <w:pPr>
        <w:pStyle w:val="FrameContents"/>
        <w:spacing w:before="48"/>
        <w:ind w:left="1499"/>
        <w:rPr>
          <w:u w:val="single"/>
        </w:rPr>
      </w:pPr>
      <w:r>
        <w:rPr>
          <w:rFonts w:ascii="Times New Roman" w:eastAsia="Liberation Serif" w:hAnsi="Times New Roman" w:cs="Liberation Serif"/>
          <w:b/>
          <w:color w:val="000000"/>
          <w:spacing w:val="-1"/>
          <w:w w:val="95"/>
          <w:sz w:val="20"/>
          <w:szCs w:val="21"/>
          <w:u w:val="single"/>
        </w:rPr>
        <w:t>about:reader?url=https%3A%2F%2Finitiadroit.com%2Fcomment-lutter-contre-les-fakes-news%2F</w:t>
      </w:r>
    </w:p>
    <w:sectPr w:rsidR="000B0355">
      <w:type w:val="continuous"/>
      <w:pgSz w:w="11906" w:h="16838"/>
      <w:pgMar w:top="600" w:right="880" w:bottom="280" w:left="88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1"/>
    <w:family w:val="swiss"/>
    <w:pitch w:val="default"/>
  </w:font>
  <w:font w:name="Helvetica Neue">
    <w:altName w:val="Times New Roman"/>
    <w:charset w:val="01"/>
    <w:family w:val="auto"/>
    <w:pitch w:val="default"/>
  </w:font>
  <w:font w:name="Arial">
    <w:panose1 w:val="020B0604020202020204"/>
    <w:charset w:val="00"/>
    <w:family w:val="swiss"/>
    <w:pitch w:val="variable"/>
    <w:sig w:usb0="E0002EFF" w:usb1="C000785B" w:usb2="00000009" w:usb3="00000000" w:csb0="000001FF" w:csb1="00000000"/>
  </w:font>
  <w:font w:name="Noto Sans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D1B46"/>
    <w:multiLevelType w:val="multilevel"/>
    <w:tmpl w:val="F4E69C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9B35864"/>
    <w:multiLevelType w:val="multilevel"/>
    <w:tmpl w:val="890AE15E"/>
    <w:lvl w:ilvl="0">
      <w:start w:val="1"/>
      <w:numFmt w:val="upperRoman"/>
      <w:lvlText w:val="%1."/>
      <w:lvlJc w:val="left"/>
      <w:pPr>
        <w:tabs>
          <w:tab w:val="num" w:pos="0"/>
        </w:tabs>
        <w:ind w:left="561" w:hanging="234"/>
      </w:pPr>
      <w:rPr>
        <w:rFonts w:ascii="Times New Roman" w:eastAsia="Times New Roman" w:hAnsi="Times New Roman" w:cs="Times New Roman"/>
        <w:sz w:val="21"/>
        <w:szCs w:val="21"/>
      </w:rPr>
    </w:lvl>
    <w:lvl w:ilvl="1">
      <w:numFmt w:val="bullet"/>
      <w:lvlText w:val="●"/>
      <w:lvlJc w:val="left"/>
      <w:pPr>
        <w:tabs>
          <w:tab w:val="num" w:pos="0"/>
        </w:tabs>
        <w:ind w:left="1518" w:hanging="234"/>
      </w:pPr>
      <w:rPr>
        <w:rFonts w:ascii="Noto Sans Symbols" w:hAnsi="Noto Sans Symbols" w:cs="Noto Sans Symbols" w:hint="default"/>
      </w:rPr>
    </w:lvl>
    <w:lvl w:ilvl="2">
      <w:numFmt w:val="bullet"/>
      <w:lvlText w:val="●"/>
      <w:lvlJc w:val="left"/>
      <w:pPr>
        <w:tabs>
          <w:tab w:val="num" w:pos="0"/>
        </w:tabs>
        <w:ind w:left="2477" w:hanging="234"/>
      </w:pPr>
      <w:rPr>
        <w:rFonts w:ascii="Noto Sans Symbols" w:hAnsi="Noto Sans Symbols" w:cs="Noto Sans Symbols" w:hint="default"/>
      </w:rPr>
    </w:lvl>
    <w:lvl w:ilvl="3">
      <w:numFmt w:val="bullet"/>
      <w:lvlText w:val="●"/>
      <w:lvlJc w:val="left"/>
      <w:pPr>
        <w:tabs>
          <w:tab w:val="num" w:pos="0"/>
        </w:tabs>
        <w:ind w:left="3435" w:hanging="234"/>
      </w:pPr>
      <w:rPr>
        <w:rFonts w:ascii="Noto Sans Symbols" w:hAnsi="Noto Sans Symbols" w:cs="Noto Sans Symbols" w:hint="default"/>
      </w:rPr>
    </w:lvl>
    <w:lvl w:ilvl="4">
      <w:numFmt w:val="bullet"/>
      <w:lvlText w:val="●"/>
      <w:lvlJc w:val="left"/>
      <w:pPr>
        <w:tabs>
          <w:tab w:val="num" w:pos="0"/>
        </w:tabs>
        <w:ind w:left="4394" w:hanging="234"/>
      </w:pPr>
      <w:rPr>
        <w:rFonts w:ascii="Noto Sans Symbols" w:hAnsi="Noto Sans Symbols" w:cs="Noto Sans Symbols" w:hint="default"/>
      </w:rPr>
    </w:lvl>
    <w:lvl w:ilvl="5">
      <w:numFmt w:val="bullet"/>
      <w:lvlText w:val="●"/>
      <w:lvlJc w:val="left"/>
      <w:pPr>
        <w:tabs>
          <w:tab w:val="num" w:pos="0"/>
        </w:tabs>
        <w:ind w:left="5352" w:hanging="233"/>
      </w:pPr>
      <w:rPr>
        <w:rFonts w:ascii="Noto Sans Symbols" w:hAnsi="Noto Sans Symbols" w:cs="Noto Sans Symbols" w:hint="default"/>
      </w:rPr>
    </w:lvl>
    <w:lvl w:ilvl="6">
      <w:numFmt w:val="bullet"/>
      <w:lvlText w:val="●"/>
      <w:lvlJc w:val="left"/>
      <w:pPr>
        <w:tabs>
          <w:tab w:val="num" w:pos="0"/>
        </w:tabs>
        <w:ind w:left="6311" w:hanging="234"/>
      </w:pPr>
      <w:rPr>
        <w:rFonts w:ascii="Noto Sans Symbols" w:hAnsi="Noto Sans Symbols" w:cs="Noto Sans Symbols" w:hint="default"/>
      </w:rPr>
    </w:lvl>
    <w:lvl w:ilvl="7">
      <w:numFmt w:val="bullet"/>
      <w:lvlText w:val="●"/>
      <w:lvlJc w:val="left"/>
      <w:pPr>
        <w:tabs>
          <w:tab w:val="num" w:pos="0"/>
        </w:tabs>
        <w:ind w:left="7269" w:hanging="234"/>
      </w:pPr>
      <w:rPr>
        <w:rFonts w:ascii="Noto Sans Symbols" w:hAnsi="Noto Sans Symbols" w:cs="Noto Sans Symbols" w:hint="default"/>
      </w:rPr>
    </w:lvl>
    <w:lvl w:ilvl="8">
      <w:numFmt w:val="bullet"/>
      <w:lvlText w:val="●"/>
      <w:lvlJc w:val="left"/>
      <w:pPr>
        <w:tabs>
          <w:tab w:val="num" w:pos="0"/>
        </w:tabs>
        <w:ind w:left="8228" w:hanging="234"/>
      </w:pPr>
      <w:rPr>
        <w:rFonts w:ascii="Noto Sans Symbols" w:hAnsi="Noto Sans Symbols" w:cs="Noto Sans Symbols" w:hint="default"/>
      </w:rPr>
    </w:lvl>
  </w:abstractNum>
  <w:abstractNum w:abstractNumId="2" w15:restartNumberingAfterBreak="0">
    <w:nsid w:val="55334788"/>
    <w:multiLevelType w:val="multilevel"/>
    <w:tmpl w:val="FC20E19A"/>
    <w:lvl w:ilvl="0">
      <w:numFmt w:val="bullet"/>
      <w:lvlText w:val="–"/>
      <w:lvlJc w:val="left"/>
      <w:pPr>
        <w:tabs>
          <w:tab w:val="num" w:pos="0"/>
        </w:tabs>
        <w:ind w:left="1499" w:hanging="252"/>
      </w:pPr>
      <w:rPr>
        <w:rFonts w:ascii="Helvetica Neue" w:hAnsi="Helvetica Neue" w:cs="Helvetica Neue" w:hint="default"/>
        <w:sz w:val="30"/>
        <w:szCs w:val="30"/>
      </w:rPr>
    </w:lvl>
    <w:lvl w:ilvl="1">
      <w:numFmt w:val="bullet"/>
      <w:lvlText w:val="●"/>
      <w:lvlJc w:val="left"/>
      <w:pPr>
        <w:tabs>
          <w:tab w:val="num" w:pos="0"/>
        </w:tabs>
        <w:ind w:left="2549" w:hanging="252"/>
      </w:pPr>
      <w:rPr>
        <w:rFonts w:ascii="Noto Sans Symbols" w:hAnsi="Noto Sans Symbols" w:cs="Noto Sans Symbols" w:hint="default"/>
      </w:rPr>
    </w:lvl>
    <w:lvl w:ilvl="2">
      <w:numFmt w:val="bullet"/>
      <w:lvlText w:val="●"/>
      <w:lvlJc w:val="left"/>
      <w:pPr>
        <w:tabs>
          <w:tab w:val="num" w:pos="0"/>
        </w:tabs>
        <w:ind w:left="3599" w:hanging="252"/>
      </w:pPr>
      <w:rPr>
        <w:rFonts w:ascii="Noto Sans Symbols" w:hAnsi="Noto Sans Symbols" w:cs="Noto Sans Symbols" w:hint="default"/>
      </w:rPr>
    </w:lvl>
    <w:lvl w:ilvl="3">
      <w:numFmt w:val="bullet"/>
      <w:lvlText w:val="●"/>
      <w:lvlJc w:val="left"/>
      <w:pPr>
        <w:tabs>
          <w:tab w:val="num" w:pos="0"/>
        </w:tabs>
        <w:ind w:left="4649" w:hanging="252"/>
      </w:pPr>
      <w:rPr>
        <w:rFonts w:ascii="Noto Sans Symbols" w:hAnsi="Noto Sans Symbols" w:cs="Noto Sans Symbols" w:hint="default"/>
      </w:rPr>
    </w:lvl>
    <w:lvl w:ilvl="4">
      <w:numFmt w:val="bullet"/>
      <w:lvlText w:val="●"/>
      <w:lvlJc w:val="left"/>
      <w:pPr>
        <w:tabs>
          <w:tab w:val="num" w:pos="0"/>
        </w:tabs>
        <w:ind w:left="5699" w:hanging="252"/>
      </w:pPr>
      <w:rPr>
        <w:rFonts w:ascii="Noto Sans Symbols" w:hAnsi="Noto Sans Symbols" w:cs="Noto Sans Symbols" w:hint="default"/>
      </w:rPr>
    </w:lvl>
    <w:lvl w:ilvl="5">
      <w:numFmt w:val="bullet"/>
      <w:lvlText w:val="●"/>
      <w:lvlJc w:val="left"/>
      <w:pPr>
        <w:tabs>
          <w:tab w:val="num" w:pos="0"/>
        </w:tabs>
        <w:ind w:left="6749" w:hanging="252"/>
      </w:pPr>
      <w:rPr>
        <w:rFonts w:ascii="Noto Sans Symbols" w:hAnsi="Noto Sans Symbols" w:cs="Noto Sans Symbols" w:hint="default"/>
      </w:rPr>
    </w:lvl>
    <w:lvl w:ilvl="6">
      <w:numFmt w:val="bullet"/>
      <w:lvlText w:val="●"/>
      <w:lvlJc w:val="left"/>
      <w:pPr>
        <w:tabs>
          <w:tab w:val="num" w:pos="0"/>
        </w:tabs>
        <w:ind w:left="7799" w:hanging="252"/>
      </w:pPr>
      <w:rPr>
        <w:rFonts w:ascii="Noto Sans Symbols" w:hAnsi="Noto Sans Symbols" w:cs="Noto Sans Symbols" w:hint="default"/>
      </w:rPr>
    </w:lvl>
    <w:lvl w:ilvl="7">
      <w:numFmt w:val="bullet"/>
      <w:lvlText w:val="●"/>
      <w:lvlJc w:val="left"/>
      <w:pPr>
        <w:tabs>
          <w:tab w:val="num" w:pos="0"/>
        </w:tabs>
        <w:ind w:left="8848" w:hanging="252"/>
      </w:pPr>
      <w:rPr>
        <w:rFonts w:ascii="Noto Sans Symbols" w:hAnsi="Noto Sans Symbols" w:cs="Noto Sans Symbols" w:hint="default"/>
      </w:rPr>
    </w:lvl>
    <w:lvl w:ilvl="8">
      <w:numFmt w:val="bullet"/>
      <w:lvlText w:val="●"/>
      <w:lvlJc w:val="left"/>
      <w:pPr>
        <w:tabs>
          <w:tab w:val="num" w:pos="0"/>
        </w:tabs>
        <w:ind w:left="9898" w:hanging="252"/>
      </w:pPr>
      <w:rPr>
        <w:rFonts w:ascii="Noto Sans Symbols" w:hAnsi="Noto Sans Symbols" w:cs="Noto Sans Symbol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5"/>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55"/>
    <w:rsid w:val="000B0355"/>
    <w:rsid w:val="00CA1D4D"/>
    <w:rsid w:val="00EC286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436ED54"/>
  <w15:docId w15:val="{1187534C-38FA-4081-89A7-170E14D0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2"/>
        <w:szCs w:val="22"/>
        <w:lang w:val="fr-F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Titre1">
    <w:name w:val="heading 1"/>
    <w:basedOn w:val="LO-normal1"/>
    <w:next w:val="LO-normal1"/>
    <w:qFormat/>
    <w:pPr>
      <w:spacing w:before="1"/>
      <w:ind w:left="1499"/>
      <w:outlineLvl w:val="0"/>
    </w:pPr>
    <w:rPr>
      <w:rFonts w:ascii="Arial" w:eastAsia="Arial" w:hAnsi="Arial" w:cs="Arial"/>
      <w:b/>
      <w:sz w:val="48"/>
      <w:szCs w:val="48"/>
    </w:rPr>
  </w:style>
  <w:style w:type="paragraph" w:styleId="Titre2">
    <w:name w:val="heading 2"/>
    <w:basedOn w:val="LO-normal1"/>
    <w:next w:val="LO-normal1"/>
    <w:qFormat/>
    <w:pPr>
      <w:spacing w:before="78"/>
      <w:ind w:left="1499"/>
      <w:outlineLvl w:val="1"/>
    </w:pPr>
    <w:rPr>
      <w:rFonts w:ascii="Arial" w:eastAsia="Arial" w:hAnsi="Arial" w:cs="Arial"/>
      <w:b/>
      <w:sz w:val="36"/>
      <w:szCs w:val="36"/>
    </w:rPr>
  </w:style>
  <w:style w:type="paragraph" w:styleId="Titre3">
    <w:name w:val="heading 3"/>
    <w:basedOn w:val="LO-normal1"/>
    <w:next w:val="LO-normal1"/>
    <w:qFormat/>
    <w:pPr>
      <w:ind w:left="1499"/>
      <w:outlineLvl w:val="2"/>
    </w:pPr>
    <w:rPr>
      <w:rFonts w:ascii="Arial" w:eastAsia="Arial" w:hAnsi="Arial" w:cs="Arial"/>
      <w:b/>
      <w:sz w:val="30"/>
      <w:szCs w:val="30"/>
    </w:rPr>
  </w:style>
  <w:style w:type="paragraph" w:styleId="Titre4">
    <w:name w:val="heading 4"/>
    <w:basedOn w:val="LO-normal1"/>
    <w:next w:val="LO-normal1"/>
    <w:qFormat/>
    <w:pPr>
      <w:keepNext/>
      <w:keepLines/>
      <w:spacing w:before="240" w:after="40"/>
      <w:outlineLvl w:val="3"/>
    </w:pPr>
    <w:rPr>
      <w:b/>
      <w:sz w:val="24"/>
      <w:szCs w:val="24"/>
    </w:rPr>
  </w:style>
  <w:style w:type="paragraph" w:styleId="Titre5">
    <w:name w:val="heading 5"/>
    <w:basedOn w:val="LO-normal1"/>
    <w:next w:val="LO-normal1"/>
    <w:qFormat/>
    <w:pPr>
      <w:keepNext/>
      <w:keepLines/>
      <w:spacing w:before="220" w:after="40"/>
      <w:outlineLvl w:val="4"/>
    </w:pPr>
    <w:rPr>
      <w:b/>
    </w:rPr>
  </w:style>
  <w:style w:type="paragraph" w:styleId="Titre6">
    <w:name w:val="heading 6"/>
    <w:basedOn w:val="LO-normal1"/>
    <w:next w:val="LO-normal1"/>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LO-normal1"/>
    <w:next w:val="Corpsdetexte"/>
    <w:qFormat/>
    <w:pPr>
      <w:keepNext/>
      <w:keepLines/>
      <w:spacing w:before="480" w:after="120"/>
    </w:pPr>
    <w:rPr>
      <w:b/>
      <w:sz w:val="72"/>
      <w:szCs w:val="72"/>
    </w:rPr>
  </w:style>
  <w:style w:type="paragraph" w:styleId="Corpsdetexte">
    <w:name w:val="Body Text"/>
    <w:basedOn w:val="Normal"/>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LO-normal1">
    <w:name w:val="LO-normal1"/>
    <w:qFormat/>
    <w:pPr>
      <w:widowControl w:val="0"/>
    </w:pPr>
  </w:style>
  <w:style w:type="paragraph" w:styleId="Sous-titre">
    <w:name w:val="Subtitle"/>
    <w:basedOn w:val="LO-normal1"/>
    <w:next w:val="LO-normal1"/>
    <w:qFormat/>
    <w:pPr>
      <w:keepNext/>
      <w:keepLines/>
      <w:spacing w:before="360" w:after="80"/>
    </w:pPr>
    <w:rPr>
      <w:rFonts w:ascii="Georgia" w:eastAsia="Georgia" w:hAnsi="Georgia" w:cs="Georgia"/>
      <w:i/>
      <w:color w:val="666666"/>
      <w:sz w:val="48"/>
      <w:szCs w:val="48"/>
    </w:rPr>
  </w:style>
  <w:style w:type="paragraph" w:customStyle="1" w:styleId="En-tteetpieddepage">
    <w:name w:val="En-tête et pied de page"/>
    <w:basedOn w:val="Normal"/>
    <w:qFormat/>
  </w:style>
  <w:style w:type="paragraph" w:styleId="En-tte">
    <w:name w:val="header"/>
    <w:basedOn w:val="En-tteetpieddepage"/>
  </w:style>
  <w:style w:type="paragraph" w:customStyle="1" w:styleId="FrameContents">
    <w:name w:val="Frame Contents"/>
    <w:basedOn w:val="Normal"/>
    <w:qFormat/>
  </w:style>
  <w:style w:type="paragraph" w:styleId="Pieddepage">
    <w:name w:val="footer"/>
    <w:basedOn w:val="En-tteetpieddepage"/>
  </w:style>
  <w:style w:type="paragraph" w:customStyle="1" w:styleId="LO-normal">
    <w:name w:val="LO-normal"/>
    <w:qFormat/>
    <w:pPr>
      <w:spacing w:line="276" w:lineRule="auto"/>
    </w:pPr>
    <w:rPr>
      <w:rFonts w:ascii="Arial" w:eastAsia="Arial" w:hAnsi="Arial" w:cs="Arial"/>
    </w:rPr>
  </w:style>
  <w:style w:type="paragraph" w:customStyle="1" w:styleId="Contenudecadre">
    <w:name w:val="Contenu de cadre"/>
    <w:basedOn w:val="Normal"/>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19</Pages>
  <Words>6381</Words>
  <Characters>35098</Characters>
  <Application>Microsoft Office Word</Application>
  <DocSecurity>0</DocSecurity>
  <Lines>292</Lines>
  <Paragraphs>82</Paragraphs>
  <ScaleCrop>false</ScaleCrop>
  <Company/>
  <LinksUpToDate>false</LinksUpToDate>
  <CharactersWithSpaces>41397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Tefy ANDRIAMALALA</cp:lastModifiedBy>
  <cp:revision>65</cp:revision>
  <dcterms:created xsi:type="dcterms:W3CDTF">2022-04-20T08:42:00Z</dcterms:created>
  <dcterms:modified xsi:type="dcterms:W3CDTF">2022-04-20T08:54:00Z</dcterms:modified>
  <dc:language>fr-FR</dc:language>
</cp:coreProperties>
</file>